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C2" w:rsidRPr="00C419C2" w:rsidRDefault="00C419C2" w:rsidP="00C419C2">
      <w:pPr>
        <w:suppressLineNumbers/>
        <w:spacing w:after="0" w:line="240" w:lineRule="auto"/>
        <w:rPr>
          <w:rFonts w:ascii="Times New Roman" w:hAnsi="Times New Roman" w:cs="Times New Roman"/>
          <w:sz w:val="24"/>
          <w:szCs w:val="24"/>
        </w:rPr>
      </w:pPr>
      <w:bookmarkStart w:id="0" w:name="_GoBack"/>
      <w:bookmarkEnd w:id="0"/>
    </w:p>
    <w:p w:rsidR="00C419C2" w:rsidRPr="00C419C2" w:rsidRDefault="00C419C2" w:rsidP="00C419C2">
      <w:pPr>
        <w:suppressLineNumbers/>
        <w:spacing w:after="0" w:line="240" w:lineRule="auto"/>
        <w:rPr>
          <w:rFonts w:ascii="Times New Roman" w:hAnsi="Times New Roman" w:cs="Times New Roman"/>
          <w:sz w:val="24"/>
          <w:szCs w:val="24"/>
        </w:rPr>
      </w:pPr>
    </w:p>
    <w:p w:rsidR="00C419C2" w:rsidRPr="00C419C2" w:rsidRDefault="00C419C2" w:rsidP="00C419C2">
      <w:pPr>
        <w:suppressLineNumbers/>
        <w:spacing w:after="0" w:line="240" w:lineRule="auto"/>
        <w:jc w:val="center"/>
        <w:rPr>
          <w:rFonts w:ascii="Times New Roman" w:hAnsi="Times New Roman" w:cs="Times New Roman"/>
          <w:sz w:val="24"/>
          <w:szCs w:val="24"/>
        </w:rPr>
      </w:pPr>
      <w:bookmarkStart w:id="1" w:name="DokNai"/>
      <w:r w:rsidRPr="00C419C2">
        <w:rPr>
          <w:rFonts w:ascii="Times New Roman" w:hAnsi="Times New Roman" w:cs="Times New Roman"/>
          <w:b/>
          <w:sz w:val="24"/>
          <w:szCs w:val="24"/>
        </w:rPr>
        <w:t>Об утверждении административного регламента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Озерского городского округа»</w:t>
      </w:r>
      <w:bookmarkEnd w:id="1"/>
    </w:p>
    <w:p w:rsidR="00C419C2" w:rsidRPr="00C419C2" w:rsidRDefault="00C419C2" w:rsidP="00C419C2">
      <w:pPr>
        <w:suppressLineNumbers/>
        <w:spacing w:after="0" w:line="240" w:lineRule="auto"/>
        <w:rPr>
          <w:rFonts w:ascii="Times New Roman" w:hAnsi="Times New Roman" w:cs="Times New Roman"/>
          <w:sz w:val="24"/>
          <w:szCs w:val="24"/>
        </w:rPr>
      </w:pPr>
    </w:p>
    <w:p w:rsidR="00C419C2" w:rsidRPr="00C419C2" w:rsidRDefault="00C419C2" w:rsidP="00C419C2">
      <w:pPr>
        <w:suppressLineNumbers/>
        <w:spacing w:after="0" w:line="240" w:lineRule="auto"/>
        <w:rPr>
          <w:rFonts w:ascii="Times New Roman" w:hAnsi="Times New Roman" w:cs="Times New Roman"/>
          <w:sz w:val="24"/>
          <w:szCs w:val="24"/>
        </w:rPr>
      </w:pPr>
    </w:p>
    <w:p w:rsidR="00C419C2" w:rsidRPr="00C419C2" w:rsidRDefault="00C419C2" w:rsidP="00C419C2">
      <w:pPr>
        <w:spacing w:after="0" w:line="240" w:lineRule="auto"/>
        <w:jc w:val="center"/>
        <w:rPr>
          <w:rFonts w:ascii="Times New Roman" w:hAnsi="Times New Roman" w:cs="Times New Roman"/>
          <w:b/>
          <w:sz w:val="24"/>
          <w:szCs w:val="24"/>
        </w:rPr>
      </w:pPr>
    </w:p>
    <w:p w:rsidR="00C419C2" w:rsidRPr="00C419C2" w:rsidRDefault="00C419C2" w:rsidP="00C419C2">
      <w:pPr>
        <w:spacing w:after="0" w:line="240" w:lineRule="auto"/>
        <w:ind w:firstLine="709"/>
        <w:jc w:val="both"/>
        <w:rPr>
          <w:rFonts w:ascii="Times New Roman" w:hAnsi="Times New Roman" w:cs="Times New Roman"/>
          <w:color w:val="000000"/>
          <w:sz w:val="24"/>
          <w:szCs w:val="24"/>
        </w:rPr>
      </w:pPr>
      <w:r w:rsidRPr="00C419C2">
        <w:rPr>
          <w:rFonts w:ascii="Times New Roman" w:hAnsi="Times New Roman" w:cs="Times New Roman"/>
          <w:color w:val="000000"/>
          <w:sz w:val="24"/>
          <w:szCs w:val="24"/>
        </w:rPr>
        <w:t xml:space="preserve">Руководствуясь Федеральным </w:t>
      </w:r>
      <w:r w:rsidR="000754A8">
        <w:rPr>
          <w:rFonts w:ascii="Times New Roman" w:hAnsi="Times New Roman" w:cs="Times New Roman"/>
          <w:color w:val="000000"/>
          <w:sz w:val="24"/>
          <w:szCs w:val="24"/>
        </w:rPr>
        <w:t xml:space="preserve">законом от 06.10.2003 № 131-ФЗ </w:t>
      </w:r>
      <w:r w:rsidRPr="00C419C2">
        <w:rPr>
          <w:rFonts w:ascii="Times New Roman" w:hAnsi="Times New Roman" w:cs="Times New Roman"/>
          <w:color w:val="000000"/>
          <w:sz w:val="24"/>
          <w:szCs w:val="24"/>
        </w:rPr>
        <w:t xml:space="preserve">«Об общих принципах организации местного самоуправления  в Российской Федерации», от 29.12.2012 № 273-ФЗ «Об образовании в Российской Федерации», </w:t>
      </w:r>
      <w:hyperlink r:id="rId9" w:history="1">
        <w:r w:rsidRPr="00BE79A0">
          <w:rPr>
            <w:rStyle w:val="ac"/>
            <w:rFonts w:ascii="Times New Roman" w:hAnsi="Times New Roman" w:cs="Times New Roman"/>
            <w:color w:val="000000"/>
            <w:sz w:val="24"/>
            <w:szCs w:val="24"/>
            <w:u w:val="none"/>
          </w:rPr>
          <w:t>от 27.07.2010 № 210-ФЗ</w:t>
        </w:r>
      </w:hyperlink>
      <w:r w:rsidRPr="00C419C2">
        <w:rPr>
          <w:rFonts w:ascii="Times New Roman" w:hAnsi="Times New Roman" w:cs="Times New Roman"/>
          <w:color w:val="000000"/>
          <w:sz w:val="24"/>
          <w:szCs w:val="24"/>
        </w:rPr>
        <w:t xml:space="preserve"> «Об организации предоставления государственных и муниципальных услуг», п о с т а н о в л я ю:</w:t>
      </w:r>
    </w:p>
    <w:p w:rsidR="00C419C2" w:rsidRPr="00C419C2" w:rsidRDefault="00C419C2" w:rsidP="00C419C2">
      <w:pPr>
        <w:spacing w:after="0" w:line="240" w:lineRule="auto"/>
        <w:ind w:firstLine="709"/>
        <w:jc w:val="both"/>
        <w:rPr>
          <w:rFonts w:ascii="Times New Roman" w:hAnsi="Times New Roman" w:cs="Times New Roman"/>
          <w:color w:val="000000"/>
          <w:sz w:val="24"/>
          <w:szCs w:val="24"/>
        </w:rPr>
      </w:pPr>
      <w:r w:rsidRPr="00C419C2">
        <w:rPr>
          <w:rFonts w:ascii="Times New Roman" w:hAnsi="Times New Roman" w:cs="Times New Roman"/>
          <w:color w:val="000000"/>
          <w:sz w:val="24"/>
          <w:szCs w:val="24"/>
        </w:rPr>
        <w:t>1. Утвердить административный регламент предоставления муниципальной услуги «Выплата компенс</w:t>
      </w:r>
      <w:r w:rsidR="000754A8">
        <w:rPr>
          <w:rFonts w:ascii="Times New Roman" w:hAnsi="Times New Roman" w:cs="Times New Roman"/>
          <w:color w:val="000000"/>
          <w:sz w:val="24"/>
          <w:szCs w:val="24"/>
        </w:rPr>
        <w:t xml:space="preserve">ации части родительской платы </w:t>
      </w:r>
      <w:r w:rsidRPr="00C419C2">
        <w:rPr>
          <w:rFonts w:ascii="Times New Roman" w:hAnsi="Times New Roman" w:cs="Times New Roman"/>
          <w:color w:val="000000"/>
          <w:sz w:val="24"/>
          <w:szCs w:val="24"/>
        </w:rPr>
        <w:t>за присмотр и уход за детьми в муниципальных образовательных организациях, находящихся на территории Озерского городского округа» (приложение).</w:t>
      </w:r>
    </w:p>
    <w:p w:rsidR="00C419C2" w:rsidRPr="00C419C2" w:rsidRDefault="00C419C2" w:rsidP="00C419C2">
      <w:pPr>
        <w:spacing w:after="0" w:line="240" w:lineRule="auto"/>
        <w:ind w:firstLine="709"/>
        <w:jc w:val="both"/>
        <w:rPr>
          <w:rFonts w:ascii="Times New Roman" w:hAnsi="Times New Roman" w:cs="Times New Roman"/>
          <w:color w:val="000000"/>
          <w:sz w:val="24"/>
          <w:szCs w:val="24"/>
        </w:rPr>
      </w:pPr>
      <w:bookmarkStart w:id="2" w:name="sub_1058"/>
      <w:r w:rsidRPr="00C419C2">
        <w:rPr>
          <w:rFonts w:ascii="Times New Roman" w:hAnsi="Times New Roman" w:cs="Times New Roman"/>
          <w:color w:val="000000"/>
          <w:sz w:val="24"/>
          <w:szCs w:val="24"/>
        </w:rPr>
        <w:t xml:space="preserve">2. </w:t>
      </w:r>
      <w:hyperlink r:id="rId10" w:history="1">
        <w:r w:rsidRPr="00BE79A0">
          <w:rPr>
            <w:rStyle w:val="ac"/>
            <w:rFonts w:ascii="Times New Roman" w:hAnsi="Times New Roman" w:cs="Times New Roman"/>
            <w:color w:val="000000"/>
            <w:sz w:val="24"/>
            <w:szCs w:val="24"/>
            <w:u w:val="none"/>
          </w:rPr>
          <w:t>Опубликовать</w:t>
        </w:r>
      </w:hyperlink>
      <w:r w:rsidRPr="00C419C2">
        <w:rPr>
          <w:rFonts w:ascii="Times New Roman" w:hAnsi="Times New Roman" w:cs="Times New Roman"/>
          <w:color w:val="000000"/>
          <w:sz w:val="24"/>
          <w:szCs w:val="24"/>
        </w:rPr>
        <w:t xml:space="preserve"> настоящее постановление в газете «Озерский вестник»  и разместить на </w:t>
      </w:r>
      <w:hyperlink r:id="rId11" w:history="1">
        <w:r w:rsidRPr="00BE79A0">
          <w:rPr>
            <w:rStyle w:val="ac"/>
            <w:rFonts w:ascii="Times New Roman" w:hAnsi="Times New Roman" w:cs="Times New Roman"/>
            <w:color w:val="000000"/>
            <w:sz w:val="24"/>
            <w:szCs w:val="24"/>
            <w:u w:val="none"/>
          </w:rPr>
          <w:t>официальном сайте</w:t>
        </w:r>
      </w:hyperlink>
      <w:r w:rsidRPr="00C419C2">
        <w:rPr>
          <w:rFonts w:ascii="Times New Roman" w:hAnsi="Times New Roman" w:cs="Times New Roman"/>
          <w:color w:val="000000"/>
          <w:sz w:val="24"/>
          <w:szCs w:val="24"/>
        </w:rPr>
        <w:t xml:space="preserve"> органов местного самоуправления Озерского городского округа Челябинской области.</w:t>
      </w:r>
    </w:p>
    <w:bookmarkEnd w:id="2"/>
    <w:p w:rsidR="00C419C2" w:rsidRPr="00C419C2" w:rsidRDefault="00C419C2" w:rsidP="00C419C2">
      <w:pPr>
        <w:spacing w:after="0" w:line="240" w:lineRule="auto"/>
        <w:ind w:firstLine="709"/>
        <w:jc w:val="both"/>
        <w:rPr>
          <w:rFonts w:ascii="Times New Roman" w:hAnsi="Times New Roman" w:cs="Times New Roman"/>
          <w:color w:val="000000"/>
          <w:sz w:val="24"/>
          <w:szCs w:val="24"/>
        </w:rPr>
      </w:pPr>
      <w:r w:rsidRPr="00C419C2">
        <w:rPr>
          <w:rFonts w:ascii="Times New Roman" w:hAnsi="Times New Roman" w:cs="Times New Roman"/>
          <w:color w:val="000000"/>
          <w:sz w:val="24"/>
          <w:szCs w:val="24"/>
        </w:rPr>
        <w:t>3. Контроль за выполнением настоящ</w:t>
      </w:r>
      <w:r w:rsidR="000754A8">
        <w:rPr>
          <w:rFonts w:ascii="Times New Roman" w:hAnsi="Times New Roman" w:cs="Times New Roman"/>
          <w:color w:val="000000"/>
          <w:sz w:val="24"/>
          <w:szCs w:val="24"/>
        </w:rPr>
        <w:t xml:space="preserve">его постановления возложить </w:t>
      </w:r>
      <w:r w:rsidRPr="00C419C2">
        <w:rPr>
          <w:rFonts w:ascii="Times New Roman" w:hAnsi="Times New Roman" w:cs="Times New Roman"/>
          <w:color w:val="000000"/>
          <w:sz w:val="24"/>
          <w:szCs w:val="24"/>
        </w:rPr>
        <w:t>на начальника Управления образования администрации Озерского городского округа Горбунову Л.В.</w:t>
      </w:r>
    </w:p>
    <w:p w:rsidR="00C419C2" w:rsidRPr="00C419C2" w:rsidRDefault="00C419C2" w:rsidP="00C419C2">
      <w:pPr>
        <w:suppressLineNumbers/>
        <w:spacing w:after="0" w:line="240" w:lineRule="auto"/>
        <w:rPr>
          <w:rFonts w:ascii="Times New Roman" w:hAnsi="Times New Roman" w:cs="Times New Roman"/>
          <w:sz w:val="24"/>
          <w:szCs w:val="24"/>
        </w:rPr>
      </w:pPr>
    </w:p>
    <w:p w:rsidR="00C419C2" w:rsidRPr="00C419C2" w:rsidRDefault="00C419C2" w:rsidP="00C419C2">
      <w:pPr>
        <w:suppressLineNumbers/>
        <w:spacing w:after="0" w:line="240" w:lineRule="auto"/>
        <w:rPr>
          <w:rFonts w:ascii="Times New Roman" w:hAnsi="Times New Roman" w:cs="Times New Roman"/>
          <w:sz w:val="24"/>
          <w:szCs w:val="24"/>
        </w:rPr>
      </w:pPr>
    </w:p>
    <w:p w:rsidR="00C419C2" w:rsidRPr="00C419C2" w:rsidRDefault="00C419C2" w:rsidP="00C419C2">
      <w:pPr>
        <w:suppressLineNumbers/>
        <w:spacing w:after="0" w:line="240" w:lineRule="auto"/>
        <w:rPr>
          <w:rFonts w:ascii="Times New Roman" w:hAnsi="Times New Roman" w:cs="Times New Roman"/>
          <w:sz w:val="24"/>
          <w:szCs w:val="24"/>
        </w:rPr>
      </w:pPr>
    </w:p>
    <w:p w:rsidR="00C419C2" w:rsidRPr="00C419C2" w:rsidRDefault="00C419C2" w:rsidP="00C419C2">
      <w:pPr>
        <w:pStyle w:val="a6"/>
        <w:ind w:left="0" w:firstLine="0"/>
        <w:jc w:val="left"/>
        <w:rPr>
          <w:b w:val="0"/>
          <w:sz w:val="24"/>
          <w:szCs w:val="24"/>
        </w:rPr>
      </w:pPr>
      <w:bookmarkStart w:id="3" w:name="Pdp"/>
      <w:r w:rsidRPr="00C419C2">
        <w:rPr>
          <w:b w:val="0"/>
          <w:sz w:val="24"/>
          <w:szCs w:val="24"/>
        </w:rPr>
        <w:t>Глава Озерского городского округа                                                Е.Ю. Щербаков</w:t>
      </w:r>
      <w:bookmarkEnd w:id="3"/>
    </w:p>
    <w:p w:rsidR="00C419C2" w:rsidRPr="00C419C2" w:rsidRDefault="00C419C2" w:rsidP="00C419C2">
      <w:pPr>
        <w:spacing w:after="0" w:line="240" w:lineRule="auto"/>
        <w:rPr>
          <w:rFonts w:ascii="Times New Roman" w:hAnsi="Times New Roman" w:cs="Times New Roman"/>
          <w:b/>
          <w:sz w:val="24"/>
          <w:szCs w:val="24"/>
        </w:rPr>
      </w:pPr>
      <w:r w:rsidRPr="00C419C2">
        <w:rPr>
          <w:rFonts w:ascii="Times New Roman" w:hAnsi="Times New Roman" w:cs="Times New Roman"/>
          <w:b/>
          <w:sz w:val="24"/>
          <w:szCs w:val="24"/>
        </w:rPr>
        <w:br w:type="page"/>
      </w:r>
    </w:p>
    <w:tbl>
      <w:tblPr>
        <w:tblW w:w="0" w:type="auto"/>
        <w:tblInd w:w="250" w:type="dxa"/>
        <w:tblLook w:val="04A0" w:firstRow="1" w:lastRow="0" w:firstColumn="1" w:lastColumn="0" w:noHBand="0" w:noVBand="1"/>
      </w:tblPr>
      <w:tblGrid>
        <w:gridCol w:w="5245"/>
        <w:gridCol w:w="4360"/>
      </w:tblGrid>
      <w:tr w:rsidR="00C419C2" w:rsidRPr="00C419C2" w:rsidTr="000754A8">
        <w:tc>
          <w:tcPr>
            <w:tcW w:w="5245" w:type="dxa"/>
            <w:shd w:val="clear" w:color="auto" w:fill="auto"/>
          </w:tcPr>
          <w:p w:rsidR="00C419C2" w:rsidRPr="00C419C2" w:rsidRDefault="00C419C2" w:rsidP="00C419C2">
            <w:pPr>
              <w:spacing w:after="0" w:line="240" w:lineRule="auto"/>
              <w:rPr>
                <w:rFonts w:ascii="Times New Roman" w:hAnsi="Times New Roman" w:cs="Times New Roman"/>
                <w:b/>
                <w:sz w:val="24"/>
                <w:szCs w:val="24"/>
              </w:rPr>
            </w:pPr>
          </w:p>
        </w:tc>
        <w:tc>
          <w:tcPr>
            <w:tcW w:w="4360" w:type="dxa"/>
            <w:shd w:val="clear" w:color="auto" w:fill="auto"/>
          </w:tcPr>
          <w:p w:rsidR="00C419C2" w:rsidRPr="00C419C2" w:rsidRDefault="00C419C2" w:rsidP="00C419C2">
            <w:pPr>
              <w:spacing w:after="0" w:line="240" w:lineRule="auto"/>
              <w:rPr>
                <w:rFonts w:ascii="Times New Roman" w:hAnsi="Times New Roman" w:cs="Times New Roman"/>
                <w:sz w:val="24"/>
                <w:szCs w:val="24"/>
              </w:rPr>
            </w:pPr>
            <w:r w:rsidRPr="00C419C2">
              <w:rPr>
                <w:rFonts w:ascii="Times New Roman" w:hAnsi="Times New Roman" w:cs="Times New Roman"/>
                <w:sz w:val="24"/>
                <w:szCs w:val="24"/>
              </w:rPr>
              <w:t>Приложение</w:t>
            </w:r>
          </w:p>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УТВЕРЖДЕНО</w:t>
            </w:r>
          </w:p>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постановлением администрации</w:t>
            </w:r>
          </w:p>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Озерского городского округа</w:t>
            </w:r>
          </w:p>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от 22.06.2022 № 1745</w:t>
            </w:r>
          </w:p>
          <w:p w:rsidR="00C419C2" w:rsidRPr="00C419C2" w:rsidRDefault="00C419C2" w:rsidP="00C419C2">
            <w:pPr>
              <w:spacing w:after="0" w:line="240" w:lineRule="auto"/>
              <w:jc w:val="both"/>
              <w:rPr>
                <w:rFonts w:ascii="Times New Roman" w:hAnsi="Times New Roman" w:cs="Times New Roman"/>
                <w:sz w:val="24"/>
                <w:szCs w:val="24"/>
              </w:rPr>
            </w:pPr>
          </w:p>
        </w:tc>
      </w:tr>
    </w:tbl>
    <w:p w:rsidR="00C419C2" w:rsidRPr="00C419C2" w:rsidRDefault="00C419C2" w:rsidP="00C419C2">
      <w:pPr>
        <w:pStyle w:val="ab"/>
        <w:tabs>
          <w:tab w:val="left" w:pos="993"/>
        </w:tabs>
        <w:ind w:left="0"/>
        <w:jc w:val="center"/>
      </w:pPr>
      <w:r w:rsidRPr="00C419C2">
        <w:t>Административный регламент</w:t>
      </w:r>
    </w:p>
    <w:p w:rsidR="00C419C2" w:rsidRPr="00C419C2" w:rsidRDefault="00C419C2" w:rsidP="00C419C2">
      <w:pPr>
        <w:pStyle w:val="ab"/>
        <w:tabs>
          <w:tab w:val="left" w:pos="993"/>
        </w:tabs>
        <w:ind w:left="0"/>
        <w:jc w:val="center"/>
      </w:pPr>
      <w:r w:rsidRPr="00C419C2">
        <w:t>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Озерского городского округа»</w:t>
      </w:r>
    </w:p>
    <w:p w:rsidR="00C419C2" w:rsidRPr="00C419C2" w:rsidRDefault="00C419C2" w:rsidP="00C419C2">
      <w:pPr>
        <w:pStyle w:val="ab"/>
        <w:tabs>
          <w:tab w:val="left" w:pos="993"/>
        </w:tabs>
        <w:ind w:left="0"/>
        <w:jc w:val="center"/>
      </w:pPr>
    </w:p>
    <w:p w:rsidR="00C419C2" w:rsidRPr="00C419C2" w:rsidRDefault="00C419C2" w:rsidP="00C419C2">
      <w:pPr>
        <w:pStyle w:val="ab"/>
        <w:numPr>
          <w:ilvl w:val="0"/>
          <w:numId w:val="2"/>
        </w:numPr>
        <w:tabs>
          <w:tab w:val="left" w:pos="993"/>
        </w:tabs>
        <w:ind w:left="0"/>
        <w:jc w:val="center"/>
      </w:pPr>
      <w:r w:rsidRPr="00C419C2">
        <w:t>Общие положения</w:t>
      </w:r>
    </w:p>
    <w:p w:rsidR="00C419C2" w:rsidRPr="00C419C2" w:rsidRDefault="00C419C2" w:rsidP="00C419C2">
      <w:pPr>
        <w:tabs>
          <w:tab w:val="left" w:pos="993"/>
        </w:tabs>
        <w:spacing w:after="0" w:line="240" w:lineRule="auto"/>
        <w:jc w:val="center"/>
        <w:rPr>
          <w:rFonts w:ascii="Times New Roman" w:hAnsi="Times New Roman" w:cs="Times New Roman"/>
          <w:sz w:val="24"/>
          <w:szCs w:val="24"/>
        </w:rPr>
      </w:pPr>
    </w:p>
    <w:p w:rsidR="00C419C2" w:rsidRPr="00C419C2" w:rsidRDefault="00C419C2" w:rsidP="00C419C2">
      <w:pPr>
        <w:pStyle w:val="ab"/>
        <w:numPr>
          <w:ilvl w:val="1"/>
          <w:numId w:val="3"/>
        </w:numPr>
        <w:tabs>
          <w:tab w:val="left" w:pos="1276"/>
        </w:tabs>
        <w:jc w:val="both"/>
      </w:pPr>
      <w:r w:rsidRPr="00C419C2">
        <w:t>Административный регламент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Озерского городского округа» (далее - административный регламент) разработан в целях повышения качества исполнения муниципальной услуги и определяет сроки и последовательность действий (далее - административные процедуры) при предоставлении муниципальной услуги заявителям. Настоящий административный регламент регулирует отношения, возникающие на основании части 5 статьи 65 Федерального закона от 29 декабря 2012 г. № 273-ФЗ «Об образовании в Российской Федерации».</w:t>
      </w:r>
    </w:p>
    <w:p w:rsidR="00940902" w:rsidRDefault="00940902" w:rsidP="00940902">
      <w:pPr>
        <w:pStyle w:val="ab"/>
        <w:numPr>
          <w:ilvl w:val="1"/>
          <w:numId w:val="3"/>
        </w:numPr>
        <w:tabs>
          <w:tab w:val="left" w:pos="1276"/>
        </w:tabs>
        <w:jc w:val="both"/>
      </w:pPr>
      <w:r>
        <w:t>Муниципальная услуга предоставляется одному из родителей (законных представителей) ребенка, посещающего образовательную организацию, реализующую образовательную программу дошкольного образования, внесшему родительскую плату за присмотр и уход за ребенком в соответствующей образовательной организации, обратившемуся с заявлением или запросом о предоставлении муниципальной услуги (далее соответственно - заявитель, заявление).</w:t>
      </w:r>
    </w:p>
    <w:p w:rsidR="00940902" w:rsidRDefault="00940902" w:rsidP="00940902">
      <w:pPr>
        <w:pStyle w:val="ab"/>
        <w:tabs>
          <w:tab w:val="left" w:pos="1276"/>
        </w:tabs>
        <w:ind w:left="709"/>
        <w:jc w:val="both"/>
      </w:pPr>
      <w:r>
        <w:t xml:space="preserve">Заявителем может быть: </w:t>
      </w:r>
    </w:p>
    <w:p w:rsidR="00940902" w:rsidRDefault="00940902" w:rsidP="00940902">
      <w:pPr>
        <w:pStyle w:val="ab"/>
        <w:tabs>
          <w:tab w:val="left" w:pos="1276"/>
        </w:tabs>
        <w:ind w:left="709"/>
        <w:jc w:val="both"/>
      </w:pPr>
      <w:r>
        <w:t>гражданин Российской Федерации;</w:t>
      </w:r>
    </w:p>
    <w:p w:rsidR="00C419C2" w:rsidRDefault="00940902" w:rsidP="00940902">
      <w:pPr>
        <w:pStyle w:val="ab"/>
        <w:tabs>
          <w:tab w:val="left" w:pos="1276"/>
        </w:tabs>
        <w:ind w:left="709"/>
        <w:jc w:val="both"/>
      </w:pPr>
      <w:r>
        <w:t>иностранный гражданин или лицо без гражданства.</w:t>
      </w:r>
    </w:p>
    <w:p w:rsidR="00C419C2" w:rsidRPr="00C419C2" w:rsidRDefault="00C419C2" w:rsidP="00C419C2">
      <w:pPr>
        <w:pStyle w:val="ab"/>
        <w:numPr>
          <w:ilvl w:val="1"/>
          <w:numId w:val="3"/>
        </w:numPr>
        <w:tabs>
          <w:tab w:val="left" w:pos="1276"/>
        </w:tabs>
        <w:jc w:val="both"/>
      </w:pPr>
      <w:r w:rsidRPr="00C419C2">
        <w:t>Информация о процедуре получения муниципальной услуги предоставляется бесплатно, и размещается в сети Интернет на Едином портале государственных и муниципальных услуг (функций): http://www.gosuslugi.ru,  на официальном сайте органов местного самоуправления Озерского городского округа: http://www.ozerskadm.ru, на официальном сайте Управления образования администрации Озерского городского округа:                                 http://gorono-ozersk.ru, публикуется в газете «Озерский вестник».</w:t>
      </w:r>
    </w:p>
    <w:p w:rsidR="00C419C2" w:rsidRPr="00C419C2" w:rsidRDefault="00C419C2" w:rsidP="00C419C2">
      <w:pPr>
        <w:pStyle w:val="ab"/>
        <w:numPr>
          <w:ilvl w:val="1"/>
          <w:numId w:val="3"/>
        </w:numPr>
        <w:tabs>
          <w:tab w:val="left" w:pos="1276"/>
        </w:tabs>
        <w:jc w:val="both"/>
      </w:pPr>
      <w:r w:rsidRPr="00C419C2">
        <w:t>Информация по вопросам предоставления муниципальной услуги предоставляется:</w:t>
      </w:r>
    </w:p>
    <w:p w:rsidR="00C419C2" w:rsidRPr="00C419C2" w:rsidRDefault="00C419C2" w:rsidP="00C419C2">
      <w:pPr>
        <w:pStyle w:val="ab"/>
        <w:tabs>
          <w:tab w:val="left" w:pos="1276"/>
        </w:tabs>
        <w:ind w:left="0" w:firstLine="709"/>
        <w:jc w:val="both"/>
      </w:pPr>
      <w:r w:rsidRPr="00C419C2">
        <w:t>специалистами Управления образования администрации Озерского городского округа по адресу: 456780, Челябинская область, город Озерск, ул. Уральская, 8, кабинеты № 102, 103,109, 214; рабочее время: понедельник, вторник, среда, четверг с 08.30 час. до 17.40 час.,                                                        пятница с 08.30 час. до 16.30 час., обеденный перерыв с 13.00 час. до 14.00 час. Электронный адрес: obrazovanie@gorono-ozersk.ru. Телефоны: (35130) 4-19-94, 7-24-56, 6-78-22, 6-69-27. Тел./факс: 7-19-62;</w:t>
      </w:r>
    </w:p>
    <w:p w:rsidR="00C419C2" w:rsidRPr="00C419C2" w:rsidRDefault="00C419C2" w:rsidP="00C419C2">
      <w:pPr>
        <w:pStyle w:val="ab"/>
        <w:tabs>
          <w:tab w:val="left" w:pos="1276"/>
        </w:tabs>
        <w:ind w:left="0" w:firstLine="709"/>
        <w:jc w:val="both"/>
      </w:pPr>
      <w:r w:rsidRPr="00C419C2">
        <w:t>специалистами муниципальных образовательных организаций, подведомственных Управлению образования администрации Озерского городского округа, ответственными за предоставление муниципальной услуги согласно административному регламенту                                  (далее - специалист) (приложение № 1 к административному регламенту).</w:t>
      </w:r>
    </w:p>
    <w:p w:rsidR="00C419C2" w:rsidRPr="00C419C2" w:rsidRDefault="00C419C2" w:rsidP="00C419C2">
      <w:pPr>
        <w:pStyle w:val="ab"/>
        <w:numPr>
          <w:ilvl w:val="1"/>
          <w:numId w:val="3"/>
        </w:numPr>
        <w:tabs>
          <w:tab w:val="left" w:pos="1276"/>
        </w:tabs>
        <w:jc w:val="both"/>
      </w:pPr>
      <w:r w:rsidRPr="00C419C2">
        <w:t>Специалисты осуществляют информирование заявителей  по следующим направлениям:</w:t>
      </w:r>
    </w:p>
    <w:p w:rsidR="00C419C2" w:rsidRPr="00C419C2" w:rsidRDefault="00C419C2" w:rsidP="00C419C2">
      <w:pPr>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lastRenderedPageBreak/>
        <w:t>о местонахождении и графике работы Управления образования администрации Озерского городского округа, или образовательной организации, о местонахождении организаций, в которые следует обратиться заявителю за получением документов, необходимых для получения муниципальной услуги;</w:t>
      </w:r>
    </w:p>
    <w:p w:rsidR="00C419C2" w:rsidRPr="00C419C2" w:rsidRDefault="00C419C2" w:rsidP="00C419C2">
      <w:pPr>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о справочных номерах телефонов;</w:t>
      </w:r>
    </w:p>
    <w:p w:rsidR="00C419C2" w:rsidRPr="00C419C2" w:rsidRDefault="00C419C2" w:rsidP="00C419C2">
      <w:pPr>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 xml:space="preserve">об адресах официальных сайтов: </w:t>
      </w:r>
      <w:hyperlink r:id="rId12" w:history="1">
        <w:r w:rsidRPr="00C419C2">
          <w:rPr>
            <w:rStyle w:val="ac"/>
            <w:rFonts w:ascii="Times New Roman" w:hAnsi="Times New Roman" w:cs="Times New Roman"/>
            <w:color w:val="000000"/>
            <w:sz w:val="24"/>
            <w:szCs w:val="24"/>
          </w:rPr>
          <w:t>http://www.ozerskadm.ru</w:t>
        </w:r>
      </w:hyperlink>
      <w:r w:rsidRPr="00C419C2">
        <w:rPr>
          <w:rFonts w:ascii="Times New Roman" w:hAnsi="Times New Roman" w:cs="Times New Roman"/>
          <w:color w:val="000000"/>
          <w:sz w:val="24"/>
          <w:szCs w:val="24"/>
        </w:rPr>
        <w:t xml:space="preserve">, </w:t>
      </w:r>
      <w:r w:rsidR="005143D0">
        <w:rPr>
          <w:rFonts w:ascii="Times New Roman" w:hAnsi="Times New Roman" w:cs="Times New Roman"/>
          <w:sz w:val="24"/>
          <w:szCs w:val="24"/>
        </w:rPr>
        <w:t xml:space="preserve"> </w:t>
      </w:r>
      <w:r w:rsidRPr="00C419C2">
        <w:rPr>
          <w:rFonts w:ascii="Times New Roman" w:hAnsi="Times New Roman" w:cs="Times New Roman"/>
          <w:sz w:val="24"/>
          <w:szCs w:val="24"/>
        </w:rPr>
        <w:t>gorono-ozersk.ru;</w:t>
      </w:r>
    </w:p>
    <w:p w:rsidR="00C419C2" w:rsidRPr="00C419C2" w:rsidRDefault="00C419C2" w:rsidP="00C419C2">
      <w:pPr>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об адресах электронной почты;</w:t>
      </w:r>
    </w:p>
    <w:p w:rsidR="00C419C2" w:rsidRPr="00C419C2" w:rsidRDefault="00C419C2" w:rsidP="00C419C2">
      <w:pPr>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о порядке получения информации заявителями по вопросам предоставления муниципальной услуги, в том числе о ходе ее предоставления;</w:t>
      </w:r>
    </w:p>
    <w:p w:rsidR="00C419C2" w:rsidRPr="00C419C2" w:rsidRDefault="00C419C2" w:rsidP="00C419C2">
      <w:pPr>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о порядке, форме и месте размещения информации, указанной в абзацах со второго по шестой настоящего подпункта.</w:t>
      </w:r>
    </w:p>
    <w:p w:rsidR="00C419C2" w:rsidRPr="00C419C2" w:rsidRDefault="00C419C2" w:rsidP="00C419C2">
      <w:pPr>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Основными требованиями к консультации являются:</w:t>
      </w:r>
    </w:p>
    <w:p w:rsidR="00C419C2" w:rsidRPr="00C419C2" w:rsidRDefault="00C419C2" w:rsidP="00C419C2">
      <w:pPr>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полнота, актуальность и достоверность информации о порядке предоставления муниципальной услуги, в том числе в электронной форме;</w:t>
      </w:r>
    </w:p>
    <w:p w:rsidR="00C419C2" w:rsidRPr="00C419C2" w:rsidRDefault="00C419C2" w:rsidP="00C419C2">
      <w:pPr>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своевременность;</w:t>
      </w:r>
    </w:p>
    <w:p w:rsidR="00C419C2" w:rsidRPr="00C419C2" w:rsidRDefault="00C419C2" w:rsidP="00C419C2">
      <w:pPr>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четкость в изложении материала;</w:t>
      </w:r>
    </w:p>
    <w:p w:rsidR="00C419C2" w:rsidRPr="00C419C2" w:rsidRDefault="00C419C2" w:rsidP="00C419C2">
      <w:pPr>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наглядность форм подачи материала;</w:t>
      </w:r>
    </w:p>
    <w:p w:rsidR="00C419C2" w:rsidRPr="00C419C2" w:rsidRDefault="00C419C2" w:rsidP="00C419C2">
      <w:pPr>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удобство и доступность.</w:t>
      </w:r>
    </w:p>
    <w:p w:rsidR="00C419C2" w:rsidRPr="00C419C2" w:rsidRDefault="00C419C2" w:rsidP="00C419C2">
      <w:pPr>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Время получения ответа при индивидуальном устном консультировании не должно превышать 15 минут.</w:t>
      </w:r>
    </w:p>
    <w:p w:rsidR="00C419C2" w:rsidRPr="00C419C2" w:rsidRDefault="00C419C2" w:rsidP="00C419C2">
      <w:pPr>
        <w:pStyle w:val="ab"/>
        <w:numPr>
          <w:ilvl w:val="1"/>
          <w:numId w:val="3"/>
        </w:numPr>
        <w:tabs>
          <w:tab w:val="left" w:pos="1276"/>
        </w:tabs>
        <w:jc w:val="both"/>
      </w:pPr>
      <w:r w:rsidRPr="00C419C2">
        <w:t>Информирование заявителей о предоставлении муниципальной услуги осуществляется в форме:</w:t>
      </w:r>
    </w:p>
    <w:p w:rsidR="00C419C2" w:rsidRPr="00C419C2" w:rsidRDefault="00C419C2" w:rsidP="00C419C2">
      <w:pPr>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непосредственного общения заявителей (при личном обращении либо по телефону) со специалистами, ответственными за консультацию, по направлениям, предусмотренным пунктом 1.5. административного регламента;</w:t>
      </w:r>
    </w:p>
    <w:p w:rsidR="00C419C2" w:rsidRPr="00C419C2" w:rsidRDefault="00C419C2" w:rsidP="00C419C2">
      <w:pPr>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взаимодействия специалистов, ответственных за предоставление муниципальной услуги, с заявителями по почте, электронной почте;</w:t>
      </w:r>
    </w:p>
    <w:p w:rsidR="00C419C2" w:rsidRPr="00C419C2" w:rsidRDefault="00C419C2" w:rsidP="00C419C2">
      <w:pPr>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информационных материалов, которые размещаются на официальном сайте и на информационных стендах, размещенных в помещении Управления образования администрации Озерского городского округа или муниципальной образовательной организации, подведомственной Управлению образования администрации Озерского городского округа, на Едином портале государственных и муниципальных услуг (функций).</w:t>
      </w:r>
    </w:p>
    <w:p w:rsidR="00C419C2" w:rsidRPr="00C419C2" w:rsidRDefault="00C419C2" w:rsidP="00C419C2">
      <w:pPr>
        <w:pStyle w:val="ab"/>
        <w:numPr>
          <w:ilvl w:val="1"/>
          <w:numId w:val="3"/>
        </w:numPr>
        <w:tabs>
          <w:tab w:val="left" w:pos="1276"/>
        </w:tabs>
        <w:jc w:val="both"/>
      </w:pPr>
      <w:r w:rsidRPr="00C419C2">
        <w:t>Требования к форме и характеру взаимодействия специалиста, ответственного за предоставление муниципальной услуги с заявителями:</w:t>
      </w:r>
    </w:p>
    <w:p w:rsidR="00C419C2" w:rsidRPr="00C419C2" w:rsidRDefault="00C419C2" w:rsidP="00C419C2">
      <w:pPr>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при ответе на телефонные звонки специалист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419C2" w:rsidRPr="00C419C2" w:rsidRDefault="00C419C2" w:rsidP="00C419C2">
      <w:pPr>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при личном обращении заявителей специалист, ответственный  за предоставление муниципальной услуги, должен представиться, указать фамилию, имя и отчество, сообщить занимаемую должность, самостоятельно дать ответ на заданный заявителем вопрос;</w:t>
      </w:r>
    </w:p>
    <w:p w:rsidR="00C419C2" w:rsidRPr="00C419C2" w:rsidRDefault="00C419C2" w:rsidP="00C419C2">
      <w:pPr>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в конце устного консультирования (по телефону или лично)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C419C2" w:rsidRPr="00C419C2" w:rsidRDefault="00C419C2" w:rsidP="00C419C2">
      <w:pPr>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заявление. Письменный ответ на обращение подписывается начальником Управления образования администрации Озерского городского округа или руководителем муниципальной образовательной организации, подведомственной управлению образования администрации Озерского городского округа и дается в срок,                            не превышающий 30 календарных дней со дня регистрации обращения.</w:t>
      </w:r>
    </w:p>
    <w:p w:rsidR="00C419C2" w:rsidRPr="00C419C2" w:rsidRDefault="00C419C2" w:rsidP="00C419C2">
      <w:pPr>
        <w:pStyle w:val="ab"/>
        <w:numPr>
          <w:ilvl w:val="1"/>
          <w:numId w:val="3"/>
        </w:numPr>
        <w:tabs>
          <w:tab w:val="left" w:pos="1276"/>
        </w:tabs>
        <w:jc w:val="both"/>
      </w:pPr>
      <w:r w:rsidRPr="00C419C2">
        <w:lastRenderedPageBreak/>
        <w:t>На информационных стендах в образовательных организациях должны быть размещены следующие информационные материалы:</w:t>
      </w:r>
    </w:p>
    <w:p w:rsidR="00C419C2" w:rsidRPr="00C419C2" w:rsidRDefault="00C419C2" w:rsidP="00C419C2">
      <w:pPr>
        <w:pStyle w:val="ab"/>
        <w:ind w:left="0" w:firstLine="709"/>
        <w:jc w:val="both"/>
        <w:rPr>
          <w:color w:val="000000"/>
        </w:rPr>
      </w:pPr>
      <w:r w:rsidRPr="00C419C2">
        <w:t xml:space="preserve">адреса, номера телефонов и факсов, график работы  Управления образования или образовательной организации, адреса электронной почты и официального сайта, </w:t>
      </w:r>
      <w:r w:rsidRPr="00C419C2">
        <w:rPr>
          <w:color w:val="000000"/>
        </w:rPr>
        <w:t xml:space="preserve">адрес </w:t>
      </w:r>
      <w:hyperlink r:id="rId13" w:history="1">
        <w:r w:rsidRPr="00C419C2">
          <w:rPr>
            <w:rStyle w:val="ac"/>
            <w:color w:val="000000"/>
          </w:rPr>
          <w:t>ЕГПУ</w:t>
        </w:r>
      </w:hyperlink>
      <w:r w:rsidRPr="00C419C2">
        <w:rPr>
          <w:color w:val="000000"/>
        </w:rPr>
        <w:t>;</w:t>
      </w:r>
    </w:p>
    <w:p w:rsidR="00C419C2" w:rsidRPr="00C419C2" w:rsidRDefault="00C419C2" w:rsidP="00C419C2">
      <w:pPr>
        <w:pStyle w:val="ab"/>
        <w:ind w:left="0" w:firstLine="709"/>
        <w:jc w:val="both"/>
      </w:pPr>
      <w:r w:rsidRPr="00C419C2">
        <w:t>сведения о нормативных актах по вопросам исполнения услуги;</w:t>
      </w:r>
    </w:p>
    <w:p w:rsidR="00C419C2" w:rsidRPr="00C419C2" w:rsidRDefault="00C419C2" w:rsidP="00C419C2">
      <w:pPr>
        <w:pStyle w:val="ab"/>
        <w:ind w:left="0" w:firstLine="709"/>
        <w:jc w:val="both"/>
      </w:pPr>
      <w:r w:rsidRPr="00C419C2">
        <w:t>перечень документов, необходимых для предоставления услуги;</w:t>
      </w:r>
    </w:p>
    <w:p w:rsidR="00C419C2" w:rsidRPr="00C419C2" w:rsidRDefault="00C419C2" w:rsidP="00C419C2">
      <w:pPr>
        <w:pStyle w:val="ab"/>
        <w:ind w:left="0" w:firstLine="709"/>
        <w:jc w:val="both"/>
      </w:pPr>
      <w:r w:rsidRPr="00C419C2">
        <w:t>информация о сроках приема документов;</w:t>
      </w:r>
    </w:p>
    <w:p w:rsidR="00C419C2" w:rsidRPr="00C419C2" w:rsidRDefault="00C419C2" w:rsidP="00C419C2">
      <w:pPr>
        <w:pStyle w:val="ab"/>
        <w:ind w:left="0" w:firstLine="709"/>
        <w:jc w:val="both"/>
      </w:pPr>
      <w:r w:rsidRPr="00C419C2">
        <w:t>порядок досудебного (внесудебного) обжалования решений и действий (бездействия) администрации, должностных лиц;</w:t>
      </w:r>
    </w:p>
    <w:p w:rsidR="00C419C2" w:rsidRPr="00C419C2" w:rsidRDefault="00C419C2" w:rsidP="00C419C2">
      <w:pPr>
        <w:pStyle w:val="ab"/>
        <w:ind w:left="0" w:firstLine="709"/>
        <w:jc w:val="both"/>
      </w:pPr>
      <w:r w:rsidRPr="00C419C2">
        <w:t>образец заявления;</w:t>
      </w:r>
    </w:p>
    <w:p w:rsidR="00C419C2" w:rsidRPr="00C419C2" w:rsidRDefault="00C419C2" w:rsidP="00C419C2">
      <w:pPr>
        <w:pStyle w:val="ab"/>
        <w:ind w:left="0" w:firstLine="709"/>
        <w:jc w:val="both"/>
      </w:pPr>
      <w:r w:rsidRPr="00C419C2">
        <w:t>текст настоящего административного регламента;</w:t>
      </w:r>
    </w:p>
    <w:p w:rsidR="00C419C2" w:rsidRPr="00C419C2" w:rsidRDefault="00C419C2" w:rsidP="00C419C2">
      <w:pPr>
        <w:pStyle w:val="ab"/>
        <w:ind w:left="0" w:firstLine="709"/>
        <w:jc w:val="both"/>
      </w:pPr>
      <w:r w:rsidRPr="00C419C2">
        <w:t>перечень оснований для отказа в предоставлении муниципальной услуги;</w:t>
      </w:r>
    </w:p>
    <w:p w:rsidR="00C419C2" w:rsidRPr="00C419C2" w:rsidRDefault="00C419C2" w:rsidP="00C419C2">
      <w:pPr>
        <w:pStyle w:val="ab"/>
        <w:ind w:left="0" w:firstLine="709"/>
        <w:jc w:val="both"/>
        <w:rPr>
          <w:color w:val="000000"/>
          <w:highlight w:val="yellow"/>
        </w:rPr>
      </w:pPr>
      <w:r w:rsidRPr="00C419C2">
        <w:t xml:space="preserve">блок-схема предоставления муниципальной услуги согласно </w:t>
      </w:r>
      <w:hyperlink r:id="rId14" w:anchor="sub_16" w:history="1">
        <w:r w:rsidRPr="00C419C2">
          <w:rPr>
            <w:rStyle w:val="ac"/>
            <w:color w:val="000000"/>
          </w:rPr>
          <w:t>приложению № 3</w:t>
        </w:r>
      </w:hyperlink>
      <w:r w:rsidRPr="00C419C2">
        <w:rPr>
          <w:color w:val="000000"/>
        </w:rPr>
        <w:t xml:space="preserve"> к административному регламенту;</w:t>
      </w:r>
    </w:p>
    <w:p w:rsidR="00C419C2" w:rsidRPr="00C419C2" w:rsidRDefault="00C419C2" w:rsidP="00C419C2">
      <w:pPr>
        <w:pStyle w:val="ab"/>
        <w:ind w:left="0" w:firstLine="709"/>
        <w:jc w:val="both"/>
      </w:pPr>
      <w:r w:rsidRPr="00C419C2">
        <w:t>необходимая оперативная информация по предоставлению муниципальной услуги.</w:t>
      </w:r>
    </w:p>
    <w:p w:rsidR="00C419C2" w:rsidRPr="00C419C2" w:rsidRDefault="00C419C2" w:rsidP="00C419C2">
      <w:pPr>
        <w:pStyle w:val="ab"/>
        <w:ind w:left="0" w:firstLine="709"/>
        <w:jc w:val="both"/>
      </w:pPr>
      <w:r w:rsidRPr="00C419C2">
        <w:t>При изменении условий и порядка предоставления муниципальной услуги, информация об изменениях выделяется цветом и пометкой «Важно».</w:t>
      </w:r>
    </w:p>
    <w:p w:rsidR="00C419C2" w:rsidRPr="00C419C2" w:rsidRDefault="00C419C2" w:rsidP="00C419C2">
      <w:pPr>
        <w:pStyle w:val="ab"/>
        <w:ind w:left="0" w:firstLine="709"/>
        <w:jc w:val="both"/>
      </w:pPr>
    </w:p>
    <w:p w:rsidR="00C419C2" w:rsidRPr="00C419C2" w:rsidRDefault="00C419C2" w:rsidP="00C419C2">
      <w:pPr>
        <w:pStyle w:val="ab"/>
        <w:numPr>
          <w:ilvl w:val="0"/>
          <w:numId w:val="2"/>
        </w:numPr>
        <w:tabs>
          <w:tab w:val="left" w:pos="993"/>
        </w:tabs>
        <w:ind w:left="0"/>
        <w:jc w:val="center"/>
      </w:pPr>
      <w:r w:rsidRPr="00C419C2">
        <w:t>Стандарт предоставления муниципальной услуги</w:t>
      </w:r>
    </w:p>
    <w:p w:rsidR="00C419C2" w:rsidRPr="00C419C2" w:rsidRDefault="00C419C2" w:rsidP="00C419C2">
      <w:pPr>
        <w:pStyle w:val="ab"/>
        <w:tabs>
          <w:tab w:val="left" w:pos="993"/>
        </w:tabs>
        <w:ind w:left="0"/>
      </w:pPr>
    </w:p>
    <w:p w:rsidR="00C419C2" w:rsidRPr="00C419C2" w:rsidRDefault="00C419C2" w:rsidP="00C419C2">
      <w:pPr>
        <w:pStyle w:val="ab"/>
        <w:numPr>
          <w:ilvl w:val="1"/>
          <w:numId w:val="2"/>
        </w:numPr>
        <w:tabs>
          <w:tab w:val="left" w:pos="1276"/>
        </w:tabs>
        <w:ind w:left="0" w:firstLine="709"/>
        <w:jc w:val="both"/>
      </w:pPr>
      <w:r w:rsidRPr="00C419C2">
        <w:t>Наименование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Озерского городского округа.</w:t>
      </w:r>
    </w:p>
    <w:p w:rsidR="00C419C2" w:rsidRPr="00C419C2" w:rsidRDefault="00C419C2" w:rsidP="00322D19">
      <w:pPr>
        <w:pStyle w:val="ab"/>
        <w:numPr>
          <w:ilvl w:val="1"/>
          <w:numId w:val="2"/>
        </w:numPr>
        <w:tabs>
          <w:tab w:val="left" w:pos="993"/>
        </w:tabs>
        <w:ind w:left="0" w:firstLine="709"/>
        <w:jc w:val="both"/>
        <w:rPr>
          <w:color w:val="000000"/>
        </w:rPr>
      </w:pPr>
      <w:r w:rsidRPr="00C419C2">
        <w:rPr>
          <w:color w:val="000000"/>
        </w:rPr>
        <w:t xml:space="preserve">Муниципальная услуга предоставляется </w:t>
      </w:r>
      <w:r w:rsidRPr="00C419C2">
        <w:t xml:space="preserve">муниципальными образовательными организациями Озерского городского округа, подведомственными Управлению образования, реализующими основные общеобразовательные программы - образовательные программы дошкольного образования (далее - образовательные организации) и </w:t>
      </w:r>
      <w:r w:rsidRPr="00C419C2">
        <w:rPr>
          <w:color w:val="000000"/>
        </w:rPr>
        <w:t xml:space="preserve">указанные                                     в </w:t>
      </w:r>
      <w:hyperlink r:id="rId15" w:anchor="sub_11" w:history="1">
        <w:r w:rsidRPr="00C419C2">
          <w:rPr>
            <w:rStyle w:val="ac"/>
            <w:color w:val="000000"/>
          </w:rPr>
          <w:t>приложении № 1</w:t>
        </w:r>
      </w:hyperlink>
      <w:r w:rsidRPr="00C419C2">
        <w:rPr>
          <w:color w:val="000000"/>
        </w:rPr>
        <w:t xml:space="preserve"> к административному регламенту. </w:t>
      </w:r>
    </w:p>
    <w:p w:rsidR="00C419C2" w:rsidRDefault="00C419C2" w:rsidP="00322D19">
      <w:pPr>
        <w:pStyle w:val="ab"/>
        <w:numPr>
          <w:ilvl w:val="1"/>
          <w:numId w:val="2"/>
        </w:numPr>
        <w:tabs>
          <w:tab w:val="left" w:pos="993"/>
        </w:tabs>
        <w:ind w:left="0" w:firstLine="709"/>
        <w:jc w:val="both"/>
      </w:pPr>
      <w:r w:rsidRPr="00C419C2">
        <w:t xml:space="preserve">Результатом предоставления муниципальной услуги </w:t>
      </w:r>
      <w:r w:rsidR="00322D19" w:rsidRPr="00322D19">
        <w:t>является решение о предоставлении муниципальной услуги, оформленное в соответствии с формой, установленной в приложении № 4 к настоящему административному  регламенту, или решение об отказе в предоставлении муниципальной услуги, оформленное в соответствии с формой, установленной в приложении № 5 к настоящему административному регламенту. Выдача дубликата документа, выданного по результатам предоставления муниципальной услуги, не предусмотрена</w:t>
      </w:r>
      <w:r w:rsidRPr="00C419C2">
        <w:t>.</w:t>
      </w:r>
    </w:p>
    <w:p w:rsidR="00322D19" w:rsidRPr="00C419C2" w:rsidRDefault="00322D19" w:rsidP="00F37FED">
      <w:pPr>
        <w:pStyle w:val="ab"/>
        <w:tabs>
          <w:tab w:val="left" w:pos="993"/>
        </w:tabs>
        <w:ind w:left="0" w:firstLine="709"/>
        <w:jc w:val="both"/>
      </w:pPr>
      <w:r w:rsidRPr="00322D19">
        <w:t>2.3.1. В случае выявления заявителем технических ошибок (опечаток и ошибок) в решении о предоставлении (или об отказе в предоставлении) муниципальной услуги (далее - технические ошибки) заявитель вправе в течение 5 рабочих дней после получения решения обратиться в уполномоченный орган с заявлением об исправлении технических ошибок по форме согласно приложению № 6 с приложением документов, подтверждающих наличие технических ошибок, которое регистрируется уполномоченным органом. Уполномоченный орган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 Уполномоченный орган вносит в течение 3 рабочих дней соответствующие изменения в решение о предоставлении (или об отказе в предоставлении) муниципальной услуги. В случае несоответствия документов, подтверждающих наличие технических ошибок, сведениям, указанным в заявлении об исправлении технических ошибок, заявителю в течении 1 рабочего дня со дня принятия направляется мотивированный отказ в исправлении технических ошибок</w:t>
      </w:r>
      <w:r>
        <w:t>.</w:t>
      </w:r>
    </w:p>
    <w:p w:rsidR="00C419C2" w:rsidRPr="00C419C2" w:rsidRDefault="00C419C2" w:rsidP="00F37FED">
      <w:pPr>
        <w:pStyle w:val="ab"/>
        <w:numPr>
          <w:ilvl w:val="1"/>
          <w:numId w:val="2"/>
        </w:numPr>
        <w:tabs>
          <w:tab w:val="left" w:pos="993"/>
        </w:tabs>
        <w:ind w:left="0" w:firstLine="709"/>
        <w:jc w:val="both"/>
      </w:pPr>
      <w:r w:rsidRPr="00C419C2">
        <w:lastRenderedPageBreak/>
        <w:t>Срок предоставления муниципальной услуги</w:t>
      </w:r>
      <w:r w:rsidR="00F37FED">
        <w:t xml:space="preserve"> </w:t>
      </w:r>
      <w:r w:rsidR="00F37FED" w:rsidRPr="00F37FED">
        <w:t>при условии внесения в заявление данных о половой принадлежности, СНИЛС, гражданстве заявителя и ребенка (детей) составляет не более 6 рабочих дней со дня регистрации заявления и документов, необходимых для предоставления муниципальной услуги. В случае отсутствия в заявлении, поданном непосредственно в уполномоченный орган, данных о половой принадлежности, страховом номере индивидуального лицевого счета (далее –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муниципальной услуги</w:t>
      </w:r>
      <w:r w:rsidRPr="00C419C2">
        <w:t>.</w:t>
      </w:r>
    </w:p>
    <w:p w:rsidR="00C419C2" w:rsidRPr="00C419C2" w:rsidRDefault="00C419C2" w:rsidP="00F37FED">
      <w:pPr>
        <w:pStyle w:val="ab"/>
        <w:numPr>
          <w:ilvl w:val="1"/>
          <w:numId w:val="2"/>
        </w:numPr>
        <w:tabs>
          <w:tab w:val="left" w:pos="993"/>
          <w:tab w:val="left" w:pos="1276"/>
        </w:tabs>
        <w:ind w:left="0" w:firstLine="709"/>
        <w:jc w:val="both"/>
      </w:pPr>
      <w:r w:rsidRPr="00C419C2">
        <w:t>Предоставление муниципальной услуги осуществляется  в соответствии с:</w:t>
      </w:r>
    </w:p>
    <w:p w:rsidR="00C419C2" w:rsidRPr="00C419C2" w:rsidRDefault="00C419C2" w:rsidP="00F37FED">
      <w:pPr>
        <w:pStyle w:val="ab"/>
        <w:tabs>
          <w:tab w:val="left" w:pos="993"/>
        </w:tabs>
        <w:ind w:left="0" w:firstLine="709"/>
        <w:jc w:val="both"/>
      </w:pPr>
      <w:r w:rsidRPr="00C419C2">
        <w:t>Конституцией Российской Федерации (принята всенародным голосованием 12.12.1993);</w:t>
      </w:r>
    </w:p>
    <w:p w:rsidR="00C419C2" w:rsidRPr="00C419C2" w:rsidRDefault="00C419C2" w:rsidP="00F37FED">
      <w:pPr>
        <w:pStyle w:val="ab"/>
        <w:tabs>
          <w:tab w:val="left" w:pos="993"/>
        </w:tabs>
        <w:ind w:left="0" w:firstLine="709"/>
        <w:jc w:val="both"/>
      </w:pPr>
      <w:r w:rsidRPr="00C419C2">
        <w:t>Конвенцией о правах ребенка, одобренной Генеральной Ассамблеей ООН 20.11.1989;</w:t>
      </w:r>
    </w:p>
    <w:p w:rsidR="00C419C2" w:rsidRPr="002F1F29" w:rsidRDefault="00C419C2" w:rsidP="00F37FED">
      <w:pPr>
        <w:pStyle w:val="ab"/>
        <w:tabs>
          <w:tab w:val="left" w:pos="993"/>
        </w:tabs>
        <w:ind w:left="0" w:firstLine="709"/>
        <w:jc w:val="both"/>
      </w:pPr>
      <w:r w:rsidRPr="002F1F29">
        <w:t>Федеральным законом от 06.10.2003 № 131-ФЗ «Об общих принципах организации местного самоуправления в Российской Федерации»;</w:t>
      </w:r>
    </w:p>
    <w:p w:rsidR="00C419C2" w:rsidRPr="002F1F29" w:rsidRDefault="00C419C2" w:rsidP="00F37FED">
      <w:pPr>
        <w:pStyle w:val="ab"/>
        <w:tabs>
          <w:tab w:val="left" w:pos="993"/>
        </w:tabs>
        <w:ind w:left="0" w:firstLine="709"/>
        <w:jc w:val="both"/>
      </w:pPr>
      <w:r w:rsidRPr="002F1F29">
        <w:t>Федеральным законом от 29.1</w:t>
      </w:r>
      <w:r w:rsidR="00E465E3" w:rsidRPr="002F1F29">
        <w:t>2.2012 № 273-ФЗ «Об образовании</w:t>
      </w:r>
      <w:r w:rsidRPr="002F1F29">
        <w:t xml:space="preserve"> в Российской Федерации»;</w:t>
      </w:r>
    </w:p>
    <w:p w:rsidR="00C419C2" w:rsidRPr="002F1F29" w:rsidRDefault="00C419C2" w:rsidP="00C419C2">
      <w:pPr>
        <w:pStyle w:val="ab"/>
        <w:tabs>
          <w:tab w:val="left" w:pos="993"/>
        </w:tabs>
        <w:ind w:left="0" w:firstLine="709"/>
        <w:jc w:val="both"/>
      </w:pPr>
      <w:r w:rsidRPr="002F1F29">
        <w:t>Федеральным законом от 27.07.2010 № 210-ФЗ «Об организации предоставления государственных и муниципальных услуг»;</w:t>
      </w:r>
    </w:p>
    <w:p w:rsidR="00C419C2" w:rsidRPr="002F1F29" w:rsidRDefault="00C419C2" w:rsidP="00C419C2">
      <w:pPr>
        <w:pStyle w:val="ab"/>
        <w:tabs>
          <w:tab w:val="left" w:pos="993"/>
        </w:tabs>
        <w:ind w:left="0" w:firstLine="709"/>
        <w:jc w:val="both"/>
      </w:pPr>
      <w:r w:rsidRPr="002F1F29">
        <w:t>Законом Российской Федерации от 07.02.92 № 2300-1 «О защите прав потребителей»;</w:t>
      </w:r>
    </w:p>
    <w:p w:rsidR="00C419C2" w:rsidRPr="002F1F29" w:rsidRDefault="00C419C2" w:rsidP="00C419C2">
      <w:pPr>
        <w:pStyle w:val="ab"/>
        <w:tabs>
          <w:tab w:val="left" w:pos="993"/>
        </w:tabs>
        <w:ind w:left="0" w:firstLine="709"/>
        <w:jc w:val="both"/>
      </w:pPr>
      <w:r w:rsidRPr="002F1F29">
        <w:t>Федеральным законом от 27.07.2006 № 149-ФЗ «Об информации, информационных технологиях и о защите информации»;</w:t>
      </w:r>
    </w:p>
    <w:p w:rsidR="00C419C2" w:rsidRPr="002F1F29" w:rsidRDefault="00C419C2" w:rsidP="00C419C2">
      <w:pPr>
        <w:pStyle w:val="ab"/>
        <w:tabs>
          <w:tab w:val="left" w:pos="993"/>
        </w:tabs>
        <w:ind w:left="0" w:firstLine="709"/>
        <w:jc w:val="both"/>
      </w:pPr>
      <w:r w:rsidRPr="002F1F29">
        <w:t>Федеральным законом от 27.07.2006 № 152-ФЗ «О персональных данных»;</w:t>
      </w:r>
    </w:p>
    <w:p w:rsidR="00C419C2" w:rsidRPr="002F1F29" w:rsidRDefault="00C419C2" w:rsidP="00C419C2">
      <w:pPr>
        <w:pStyle w:val="ab"/>
        <w:tabs>
          <w:tab w:val="left" w:pos="993"/>
        </w:tabs>
        <w:ind w:left="0" w:firstLine="709"/>
        <w:jc w:val="both"/>
      </w:pPr>
      <w:r w:rsidRPr="002F1F29">
        <w:t>Федеральным законом от 02.05.2006 № 59-ФЗ «О порядке рассмотрения обращений граждан Российской Федерации»;</w:t>
      </w:r>
    </w:p>
    <w:p w:rsidR="00C419C2" w:rsidRPr="00C419C2" w:rsidRDefault="00C419C2" w:rsidP="00C419C2">
      <w:pPr>
        <w:spacing w:after="0" w:line="240" w:lineRule="auto"/>
        <w:ind w:firstLine="709"/>
        <w:jc w:val="both"/>
        <w:rPr>
          <w:rFonts w:ascii="Times New Roman" w:hAnsi="Times New Roman" w:cs="Times New Roman"/>
          <w:color w:val="000000"/>
          <w:sz w:val="24"/>
          <w:szCs w:val="24"/>
        </w:rPr>
      </w:pPr>
      <w:r w:rsidRPr="002F1F29">
        <w:rPr>
          <w:rFonts w:ascii="Times New Roman" w:hAnsi="Times New Roman" w:cs="Times New Roman"/>
          <w:sz w:val="24"/>
          <w:szCs w:val="24"/>
        </w:rPr>
        <w:t>Указом Президента Российской Федерации от 02.10.1992 № 1157  «</w:t>
      </w:r>
      <w:r w:rsidRPr="00C419C2">
        <w:rPr>
          <w:rFonts w:ascii="Times New Roman" w:hAnsi="Times New Roman" w:cs="Times New Roman"/>
          <w:color w:val="000000"/>
          <w:sz w:val="24"/>
          <w:szCs w:val="24"/>
        </w:rPr>
        <w:t>О дополнительных мерах государственной поддержки инвалидов»;</w:t>
      </w:r>
    </w:p>
    <w:p w:rsidR="00C419C2" w:rsidRPr="00C419C2" w:rsidRDefault="00C419C2" w:rsidP="00C419C2">
      <w:pPr>
        <w:spacing w:after="0" w:line="240" w:lineRule="auto"/>
        <w:ind w:firstLine="709"/>
        <w:jc w:val="both"/>
        <w:rPr>
          <w:rFonts w:ascii="Times New Roman" w:hAnsi="Times New Roman" w:cs="Times New Roman"/>
          <w:color w:val="000000"/>
          <w:sz w:val="24"/>
          <w:szCs w:val="24"/>
        </w:rPr>
      </w:pPr>
      <w:r w:rsidRPr="00C419C2">
        <w:rPr>
          <w:rFonts w:ascii="Times New Roman" w:hAnsi="Times New Roman" w:cs="Times New Roman"/>
          <w:color w:val="000000"/>
          <w:sz w:val="24"/>
          <w:szCs w:val="24"/>
        </w:rPr>
        <w:t>Указом Президента Российской Федерации от 05.05.1992 № 431  «О мерах по социальной поддержке многодетных семей»;</w:t>
      </w:r>
    </w:p>
    <w:p w:rsidR="00C419C2" w:rsidRPr="00C419C2" w:rsidRDefault="00C13C7D" w:rsidP="00C419C2">
      <w:pPr>
        <w:spacing w:after="0" w:line="240" w:lineRule="auto"/>
        <w:ind w:firstLine="709"/>
        <w:jc w:val="both"/>
        <w:rPr>
          <w:rFonts w:ascii="Times New Roman" w:hAnsi="Times New Roman" w:cs="Times New Roman"/>
          <w:color w:val="000000"/>
          <w:sz w:val="24"/>
          <w:szCs w:val="24"/>
        </w:rPr>
      </w:pPr>
      <w:hyperlink r:id="rId16" w:history="1">
        <w:r w:rsidR="00C419C2" w:rsidRPr="005A504D">
          <w:rPr>
            <w:rStyle w:val="ac"/>
            <w:rFonts w:ascii="Times New Roman" w:hAnsi="Times New Roman" w:cs="Times New Roman"/>
            <w:color w:val="000000"/>
            <w:sz w:val="24"/>
            <w:szCs w:val="24"/>
            <w:u w:val="none"/>
          </w:rPr>
          <w:t>постановлением</w:t>
        </w:r>
      </w:hyperlink>
      <w:r w:rsidR="00C419C2" w:rsidRPr="00C419C2">
        <w:rPr>
          <w:rFonts w:ascii="Times New Roman" w:hAnsi="Times New Roman" w:cs="Times New Roman"/>
          <w:color w:val="000000"/>
          <w:sz w:val="24"/>
          <w:szCs w:val="24"/>
        </w:rPr>
        <w:t xml:space="preserve"> Правительства Российской Федерации  от 26.03.2016 № 236 «О требованиях к предоставлению в электронной форме государственных и муниципальных услуг»;</w:t>
      </w:r>
    </w:p>
    <w:p w:rsidR="00C419C2" w:rsidRPr="00C419C2" w:rsidRDefault="00C419C2" w:rsidP="00C419C2">
      <w:pPr>
        <w:spacing w:after="0" w:line="240" w:lineRule="auto"/>
        <w:ind w:firstLine="709"/>
        <w:jc w:val="both"/>
        <w:rPr>
          <w:rFonts w:ascii="Times New Roman" w:eastAsia="Calibri" w:hAnsi="Times New Roman" w:cs="Times New Roman"/>
          <w:color w:val="000000"/>
          <w:sz w:val="24"/>
          <w:szCs w:val="24"/>
        </w:rPr>
      </w:pPr>
      <w:r w:rsidRPr="00C419C2">
        <w:rPr>
          <w:rFonts w:ascii="Times New Roman" w:eastAsia="Calibri" w:hAnsi="Times New Roman" w:cs="Times New Roman"/>
          <w:color w:val="000000"/>
          <w:sz w:val="24"/>
          <w:szCs w:val="24"/>
        </w:rPr>
        <w:t>Законом Челябинской области от 29.08.2013 № 515-ЗО «Об образовании                          в Челябинской области»;</w:t>
      </w:r>
    </w:p>
    <w:p w:rsidR="00C419C2" w:rsidRPr="00C419C2" w:rsidRDefault="00C419C2" w:rsidP="00C419C2">
      <w:pPr>
        <w:spacing w:after="0" w:line="240" w:lineRule="auto"/>
        <w:ind w:firstLine="709"/>
        <w:jc w:val="both"/>
        <w:rPr>
          <w:rFonts w:ascii="Times New Roman" w:eastAsia="Calibri" w:hAnsi="Times New Roman" w:cs="Times New Roman"/>
          <w:color w:val="000000"/>
          <w:sz w:val="24"/>
          <w:szCs w:val="24"/>
        </w:rPr>
      </w:pPr>
      <w:r w:rsidRPr="00C419C2">
        <w:rPr>
          <w:rFonts w:ascii="Times New Roman" w:eastAsia="Calibri" w:hAnsi="Times New Roman" w:cs="Times New Roman"/>
          <w:color w:val="000000"/>
          <w:sz w:val="24"/>
          <w:szCs w:val="24"/>
        </w:rPr>
        <w:t>постановлением Губернатора Челябинской области от 23.01.2007 № 19 «О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p w:rsidR="00C71278" w:rsidRDefault="00C13C7D" w:rsidP="00C419C2">
      <w:pPr>
        <w:spacing w:after="0" w:line="240" w:lineRule="auto"/>
        <w:ind w:firstLine="709"/>
        <w:jc w:val="both"/>
        <w:rPr>
          <w:rFonts w:ascii="Times New Roman" w:hAnsi="Times New Roman" w:cs="Times New Roman"/>
          <w:color w:val="000000"/>
          <w:sz w:val="24"/>
          <w:szCs w:val="24"/>
        </w:rPr>
      </w:pPr>
      <w:hyperlink r:id="rId17" w:history="1">
        <w:r w:rsidR="00C419C2" w:rsidRPr="00C419C2">
          <w:rPr>
            <w:rStyle w:val="ac"/>
            <w:rFonts w:ascii="Times New Roman" w:hAnsi="Times New Roman" w:cs="Times New Roman"/>
            <w:color w:val="000000"/>
            <w:sz w:val="24"/>
            <w:szCs w:val="24"/>
          </w:rPr>
          <w:t>Положением</w:t>
        </w:r>
      </w:hyperlink>
      <w:r w:rsidR="00C419C2" w:rsidRPr="00C419C2">
        <w:rPr>
          <w:rFonts w:ascii="Times New Roman" w:hAnsi="Times New Roman" w:cs="Times New Roman"/>
          <w:color w:val="000000"/>
          <w:sz w:val="24"/>
          <w:szCs w:val="24"/>
        </w:rPr>
        <w:t xml:space="preserve"> об Управлении образования администрации Озерского городского округа Челябинской области, утвержденным </w:t>
      </w:r>
      <w:hyperlink r:id="rId18" w:history="1">
        <w:r w:rsidR="00C419C2" w:rsidRPr="00C419C2">
          <w:rPr>
            <w:rStyle w:val="ac"/>
            <w:rFonts w:ascii="Times New Roman" w:hAnsi="Times New Roman" w:cs="Times New Roman"/>
            <w:color w:val="000000"/>
            <w:sz w:val="24"/>
            <w:szCs w:val="24"/>
          </w:rPr>
          <w:t>решением</w:t>
        </w:r>
      </w:hyperlink>
      <w:r w:rsidR="00C419C2" w:rsidRPr="00C419C2">
        <w:rPr>
          <w:rFonts w:ascii="Times New Roman" w:hAnsi="Times New Roman" w:cs="Times New Roman"/>
          <w:color w:val="000000"/>
          <w:sz w:val="24"/>
          <w:szCs w:val="24"/>
        </w:rPr>
        <w:t xml:space="preserve"> Собрания депутатов Озерского городского округа от 18.09.2013 №149</w:t>
      </w:r>
      <w:r w:rsidR="00C71278">
        <w:rPr>
          <w:rFonts w:ascii="Times New Roman" w:hAnsi="Times New Roman" w:cs="Times New Roman"/>
          <w:color w:val="000000"/>
          <w:sz w:val="24"/>
          <w:szCs w:val="24"/>
        </w:rPr>
        <w:t>;</w:t>
      </w:r>
    </w:p>
    <w:p w:rsidR="00C71278" w:rsidRPr="00C71278" w:rsidRDefault="00C71278" w:rsidP="00C71278">
      <w:pPr>
        <w:spacing w:after="0" w:line="240" w:lineRule="auto"/>
        <w:ind w:firstLine="709"/>
        <w:jc w:val="both"/>
        <w:rPr>
          <w:rFonts w:ascii="Times New Roman" w:hAnsi="Times New Roman" w:cs="Times New Roman"/>
          <w:color w:val="000000"/>
          <w:sz w:val="24"/>
          <w:szCs w:val="24"/>
        </w:rPr>
      </w:pPr>
      <w:r w:rsidRPr="00C71278">
        <w:rPr>
          <w:rFonts w:ascii="Times New Roman" w:hAnsi="Times New Roman" w:cs="Times New Roman"/>
          <w:color w:val="000000"/>
          <w:sz w:val="24"/>
          <w:szCs w:val="24"/>
        </w:rPr>
        <w:t>Федеральный закон от 06.04.2011 № 63-ФЗ «Об электронной подписи»;</w:t>
      </w:r>
    </w:p>
    <w:p w:rsidR="00C71278" w:rsidRPr="00C71278" w:rsidRDefault="00C71278" w:rsidP="00C71278">
      <w:pPr>
        <w:spacing w:after="0" w:line="240" w:lineRule="auto"/>
        <w:ind w:firstLine="709"/>
        <w:jc w:val="both"/>
        <w:rPr>
          <w:rFonts w:ascii="Times New Roman" w:hAnsi="Times New Roman" w:cs="Times New Roman"/>
          <w:color w:val="000000"/>
          <w:sz w:val="24"/>
          <w:szCs w:val="24"/>
        </w:rPr>
      </w:pPr>
      <w:r w:rsidRPr="00C71278">
        <w:rPr>
          <w:rFonts w:ascii="Times New Roman" w:hAnsi="Times New Roman" w:cs="Times New Roman"/>
          <w:color w:val="000000"/>
          <w:sz w:val="24"/>
          <w:szCs w:val="24"/>
        </w:rPr>
        <w:t>Федеральный  закон от 21.12.2021 № 414-ФЗ «Об общих принципах организации публичной власти в субъектах Российской Федерации»;</w:t>
      </w:r>
    </w:p>
    <w:p w:rsidR="00C419C2" w:rsidRDefault="00C71278" w:rsidP="00C71278">
      <w:pPr>
        <w:spacing w:after="0" w:line="240" w:lineRule="auto"/>
        <w:ind w:firstLine="709"/>
        <w:jc w:val="both"/>
        <w:rPr>
          <w:rFonts w:ascii="Times New Roman" w:hAnsi="Times New Roman" w:cs="Times New Roman"/>
          <w:color w:val="000000"/>
          <w:sz w:val="24"/>
          <w:szCs w:val="24"/>
        </w:rPr>
      </w:pPr>
      <w:r w:rsidRPr="00C71278">
        <w:rPr>
          <w:rFonts w:ascii="Times New Roman" w:hAnsi="Times New Roman" w:cs="Times New Roman"/>
          <w:color w:val="000000"/>
          <w:sz w:val="24"/>
          <w:szCs w:val="24"/>
        </w:rPr>
        <w:t>постановление Правительства Российской Федерации от 25.01.2013 №33 «Об использовании простой электронной подписи при оказании государственных и муниципальных услуг».</w:t>
      </w:r>
    </w:p>
    <w:p w:rsidR="00C419C2" w:rsidRPr="00C419C2" w:rsidRDefault="00C419C2" w:rsidP="00C419C2">
      <w:pPr>
        <w:pStyle w:val="ab"/>
        <w:numPr>
          <w:ilvl w:val="1"/>
          <w:numId w:val="2"/>
        </w:numPr>
        <w:tabs>
          <w:tab w:val="left" w:pos="993"/>
        </w:tabs>
        <w:ind w:left="0" w:firstLine="709"/>
        <w:jc w:val="both"/>
      </w:pPr>
      <w:r w:rsidRPr="00C419C2">
        <w:t>Исчерпывающий перечень документов, необходимых</w:t>
      </w:r>
      <w:r w:rsidR="00E465E3">
        <w:t xml:space="preserve"> </w:t>
      </w:r>
      <w:r w:rsidRPr="00C419C2">
        <w:t xml:space="preserve">в соответствии с законодательными или иными нормативными правовыми актами для предоставления муниципальной услуги. </w:t>
      </w:r>
    </w:p>
    <w:p w:rsidR="00C419C2" w:rsidRPr="00C419C2" w:rsidRDefault="00C419C2" w:rsidP="00C419C2">
      <w:pPr>
        <w:pStyle w:val="ab"/>
        <w:tabs>
          <w:tab w:val="left" w:pos="993"/>
        </w:tabs>
        <w:ind w:left="0" w:firstLine="709"/>
        <w:jc w:val="both"/>
      </w:pPr>
      <w:r w:rsidRPr="00C419C2">
        <w:lastRenderedPageBreak/>
        <w:t>Для получения муниципальной услуги заявитель при предъявлении оригинала документа, удост</w:t>
      </w:r>
      <w:r w:rsidR="00E465E3">
        <w:t xml:space="preserve">оверяющего личность заявителя </w:t>
      </w:r>
      <w:r w:rsidRPr="00C419C2">
        <w:t>(при личном приеме),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25.07.2002 № 115-ФЗ «О правовом положении иностранных граждан в Российской Федерации», подает в образовательную организацию следующие документы:</w:t>
      </w:r>
    </w:p>
    <w:p w:rsidR="00C419C2" w:rsidRPr="00C419C2" w:rsidRDefault="00C419C2" w:rsidP="00C419C2">
      <w:pPr>
        <w:pStyle w:val="s1"/>
        <w:shd w:val="clear" w:color="auto" w:fill="FFFFFF"/>
        <w:spacing w:before="0" w:beforeAutospacing="0" w:after="0" w:afterAutospacing="0"/>
        <w:ind w:firstLine="709"/>
        <w:jc w:val="both"/>
      </w:pPr>
      <w:r w:rsidRPr="00C419C2">
        <w:t>копию документа, удостоверяющего личность;</w:t>
      </w:r>
    </w:p>
    <w:p w:rsidR="00C419C2" w:rsidRPr="00C419C2" w:rsidRDefault="00C419C2" w:rsidP="00C419C2">
      <w:pPr>
        <w:pStyle w:val="s1"/>
        <w:shd w:val="clear" w:color="auto" w:fill="FFFFFF"/>
        <w:spacing w:before="0" w:beforeAutospacing="0" w:after="0" w:afterAutospacing="0"/>
        <w:ind w:firstLine="709"/>
        <w:jc w:val="both"/>
      </w:pPr>
      <w:r w:rsidRPr="00C419C2">
        <w:t>письменное заявление с указанием одного из способов получения компенсации, предусмотренного настоящим регламентом. В заявлении указываются фамилия, имя, отчество, дата рождения ребенка, количество детей (приложение № 2);</w:t>
      </w:r>
    </w:p>
    <w:p w:rsidR="00C419C2" w:rsidRPr="00C419C2" w:rsidRDefault="00C419C2" w:rsidP="00C71278">
      <w:pPr>
        <w:pStyle w:val="s1"/>
        <w:shd w:val="clear" w:color="auto" w:fill="FFFFFF"/>
        <w:spacing w:before="0" w:beforeAutospacing="0" w:after="0" w:afterAutospacing="0"/>
        <w:ind w:firstLine="709"/>
        <w:jc w:val="both"/>
      </w:pPr>
      <w:r w:rsidRPr="00C419C2">
        <w:t>копию свидетельства о рождении ребенка, на которого предоставляется компенсация, а также копии свидетельств о рождении других детей в случаях, если компенсация предоставляется на второго и последующих детей;</w:t>
      </w:r>
    </w:p>
    <w:p w:rsidR="00C419C2" w:rsidRPr="00C419C2" w:rsidRDefault="00C419C2" w:rsidP="00C71278">
      <w:pPr>
        <w:pStyle w:val="s1"/>
        <w:shd w:val="clear" w:color="auto" w:fill="FFFFFF"/>
        <w:spacing w:before="0" w:beforeAutospacing="0" w:after="0" w:afterAutospacing="0"/>
        <w:ind w:firstLine="709"/>
        <w:jc w:val="both"/>
      </w:pPr>
      <w:r w:rsidRPr="00C419C2">
        <w:t>реквизиты банковского счета, открытого получателем компенсации в банковских учреждениях;</w:t>
      </w:r>
    </w:p>
    <w:p w:rsidR="00C71278" w:rsidRDefault="00C419C2" w:rsidP="00C71278">
      <w:pPr>
        <w:pStyle w:val="s1"/>
        <w:shd w:val="clear" w:color="auto" w:fill="FFFFFF"/>
        <w:spacing w:before="0" w:beforeAutospacing="0" w:after="0" w:afterAutospacing="0"/>
        <w:ind w:firstLine="709"/>
        <w:jc w:val="both"/>
      </w:pPr>
      <w:r w:rsidRPr="00C419C2">
        <w:t>копии страховых свидетельств обязательного пенсионного страхования получателя субсидии и ребенка, на которого предоставляется компенсация</w:t>
      </w:r>
      <w:r w:rsidR="003E3ACF">
        <w:t>;</w:t>
      </w:r>
    </w:p>
    <w:p w:rsidR="00C71278" w:rsidRDefault="00C71278" w:rsidP="00C71278">
      <w:pPr>
        <w:pStyle w:val="s1"/>
        <w:shd w:val="clear" w:color="auto" w:fill="FFFFFF"/>
        <w:spacing w:before="0" w:beforeAutospacing="0" w:after="0" w:afterAutospacing="0"/>
        <w:ind w:firstLine="709"/>
        <w:jc w:val="both"/>
      </w:pPr>
      <w:r>
        <w:t>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rsidR="00C71278" w:rsidRDefault="00C71278" w:rsidP="00C71278">
      <w:pPr>
        <w:pStyle w:val="s1"/>
        <w:shd w:val="clear" w:color="auto" w:fill="FFFFFF"/>
        <w:spacing w:before="0" w:beforeAutospacing="0" w:after="0" w:afterAutospacing="0"/>
        <w:ind w:firstLine="709"/>
        <w:jc w:val="both"/>
      </w:pPr>
      <w:r>
        <w:t>справка с места учебы совершеннолетнего ребенка (детей) заявителя, подтверждающая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w:t>
      </w:r>
    </w:p>
    <w:p w:rsidR="00C71278" w:rsidRDefault="00C71278" w:rsidP="00C71278">
      <w:pPr>
        <w:pStyle w:val="s1"/>
        <w:shd w:val="clear" w:color="auto" w:fill="FFFFFF"/>
        <w:spacing w:before="0" w:beforeAutospacing="0" w:after="0" w:afterAutospacing="0"/>
        <w:ind w:firstLine="709"/>
        <w:jc w:val="both"/>
      </w:pPr>
      <w:r>
        <w:t>документы, необходимые для получения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в соответствии с критериями нуждаемости, установленными органами государственной власти субъектов Российской Федерации в соответствии с частью 5 статьи 65 Федерального закона «Об образовании в Российской Федерации»;</w:t>
      </w:r>
    </w:p>
    <w:p w:rsidR="00C71278" w:rsidRDefault="00C71278" w:rsidP="00C71278">
      <w:pPr>
        <w:pStyle w:val="s1"/>
        <w:shd w:val="clear" w:color="auto" w:fill="FFFFFF"/>
        <w:spacing w:before="0" w:beforeAutospacing="0" w:after="0" w:afterAutospacing="0"/>
        <w:ind w:firstLine="709"/>
        <w:jc w:val="both"/>
      </w:pPr>
      <w:r>
        <w:t>согласие лиц, указанных в заявлении, на обработку их персональных данных (при личном обращении);</w:t>
      </w:r>
    </w:p>
    <w:p w:rsidR="00C71278" w:rsidRDefault="00C71278" w:rsidP="00C71278">
      <w:pPr>
        <w:pStyle w:val="s1"/>
        <w:shd w:val="clear" w:color="auto" w:fill="FFFFFF"/>
        <w:spacing w:before="0" w:beforeAutospacing="0" w:after="0" w:afterAutospacing="0"/>
        <w:ind w:firstLine="709"/>
        <w:jc w:val="both"/>
      </w:pPr>
      <w:r>
        <w:t>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rsidR="00C419C2" w:rsidRPr="00C419C2" w:rsidRDefault="00C71278" w:rsidP="00C71278">
      <w:pPr>
        <w:pStyle w:val="s1"/>
        <w:shd w:val="clear" w:color="auto" w:fill="FFFFFF"/>
        <w:spacing w:before="0" w:beforeAutospacing="0" w:after="0" w:afterAutospacing="0"/>
        <w:ind w:firstLine="709"/>
        <w:jc w:val="both"/>
      </w:pPr>
      <w:r>
        <w:t xml:space="preserve"> 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p>
    <w:p w:rsidR="00C419C2" w:rsidRPr="00C419C2" w:rsidRDefault="00C419C2" w:rsidP="00C71278">
      <w:pPr>
        <w:pStyle w:val="s1"/>
        <w:shd w:val="clear" w:color="auto" w:fill="FFFFFF"/>
        <w:spacing w:before="0" w:beforeAutospacing="0" w:after="0" w:afterAutospacing="0"/>
        <w:ind w:firstLine="709"/>
        <w:jc w:val="both"/>
      </w:pPr>
      <w:r w:rsidRPr="00C419C2">
        <w:t>Опекун (попечитель) дополнительно к перечисленным документам представляет копию решения органа местного самоуправления об установлении опеки (попечительства) над ребенком.</w:t>
      </w:r>
    </w:p>
    <w:p w:rsidR="00C419C2" w:rsidRPr="00C419C2" w:rsidRDefault="00C419C2" w:rsidP="00C71278">
      <w:pPr>
        <w:pStyle w:val="s1"/>
        <w:shd w:val="clear" w:color="auto" w:fill="FFFFFF"/>
        <w:spacing w:before="0" w:beforeAutospacing="0" w:after="0" w:afterAutospacing="0"/>
        <w:ind w:firstLine="709"/>
        <w:jc w:val="both"/>
      </w:pPr>
      <w:r w:rsidRPr="00C419C2">
        <w:t>Копии указанных выше документов заверяются образовательной организацией на основании представленных получателями компенсации оригиналов.</w:t>
      </w:r>
    </w:p>
    <w:p w:rsidR="00C419C2" w:rsidRPr="00C419C2" w:rsidRDefault="00C419C2" w:rsidP="00C71278">
      <w:pPr>
        <w:pStyle w:val="ab"/>
        <w:numPr>
          <w:ilvl w:val="1"/>
          <w:numId w:val="2"/>
        </w:numPr>
        <w:tabs>
          <w:tab w:val="left" w:pos="993"/>
        </w:tabs>
        <w:ind w:left="0" w:firstLine="709"/>
        <w:jc w:val="both"/>
      </w:pPr>
      <w:r w:rsidRPr="00C419C2">
        <w:t>Заявление должно соответствовать следующим требованиям:</w:t>
      </w:r>
    </w:p>
    <w:p w:rsidR="00C419C2" w:rsidRPr="00C419C2" w:rsidRDefault="00C419C2" w:rsidP="00C71278">
      <w:pPr>
        <w:pStyle w:val="ab"/>
        <w:tabs>
          <w:tab w:val="left" w:pos="993"/>
        </w:tabs>
        <w:ind w:left="0" w:firstLine="709"/>
        <w:jc w:val="both"/>
      </w:pPr>
      <w:r w:rsidRPr="00C419C2">
        <w:t>текст документа написан разборчиво от руки или в форме электронного документа с использованием информационно-телекоммуникационных технологий;</w:t>
      </w:r>
    </w:p>
    <w:p w:rsidR="00C419C2" w:rsidRPr="00C419C2" w:rsidRDefault="00C419C2" w:rsidP="00C71278">
      <w:pPr>
        <w:pStyle w:val="ab"/>
        <w:tabs>
          <w:tab w:val="left" w:pos="993"/>
        </w:tabs>
        <w:ind w:left="0" w:firstLine="709"/>
        <w:jc w:val="both"/>
      </w:pPr>
      <w:r w:rsidRPr="00C419C2">
        <w:t>фамилия, имя и отчество (последнее - при наличии) заявителя, его место жительства (место нахождения), телефон написаны полностью;</w:t>
      </w:r>
    </w:p>
    <w:p w:rsidR="00C419C2" w:rsidRPr="00C419C2" w:rsidRDefault="00C419C2" w:rsidP="00C419C2">
      <w:pPr>
        <w:pStyle w:val="ab"/>
        <w:tabs>
          <w:tab w:val="left" w:pos="993"/>
        </w:tabs>
        <w:ind w:left="0" w:firstLine="709"/>
        <w:jc w:val="both"/>
      </w:pPr>
      <w:r w:rsidRPr="00C419C2">
        <w:t>в документах отсутствуют неоговоренные исправления;</w:t>
      </w:r>
    </w:p>
    <w:p w:rsidR="00C419C2" w:rsidRPr="00C419C2" w:rsidRDefault="00C419C2" w:rsidP="00C419C2">
      <w:pPr>
        <w:pStyle w:val="ab"/>
        <w:tabs>
          <w:tab w:val="left" w:pos="993"/>
        </w:tabs>
        <w:ind w:left="0" w:firstLine="709"/>
        <w:jc w:val="both"/>
      </w:pPr>
      <w:r w:rsidRPr="00C419C2">
        <w:t>документы не исполнены карандашом.</w:t>
      </w:r>
    </w:p>
    <w:p w:rsidR="00C419C2" w:rsidRPr="00C419C2" w:rsidRDefault="00C419C2" w:rsidP="00C419C2">
      <w:pPr>
        <w:pStyle w:val="ab"/>
        <w:numPr>
          <w:ilvl w:val="1"/>
          <w:numId w:val="2"/>
        </w:numPr>
        <w:tabs>
          <w:tab w:val="left" w:pos="993"/>
        </w:tabs>
        <w:ind w:left="0" w:firstLine="709"/>
        <w:jc w:val="both"/>
      </w:pPr>
      <w:r w:rsidRPr="00C419C2">
        <w:lastRenderedPageBreak/>
        <w:t>Заявление о предоставлении муниципальной услуги по желанию заявителя может быть представлено за</w:t>
      </w:r>
      <w:r w:rsidR="00954DE2">
        <w:t xml:space="preserve">явителем при личном обращении </w:t>
      </w:r>
      <w:r w:rsidRPr="00C419C2">
        <w:t>в образовательную организацию либо направлено посредствам ЕПГУ.</w:t>
      </w:r>
    </w:p>
    <w:p w:rsidR="00C419C2" w:rsidRDefault="00C419C2" w:rsidP="003E3ACF">
      <w:pPr>
        <w:pStyle w:val="ab"/>
        <w:tabs>
          <w:tab w:val="left" w:pos="709"/>
        </w:tabs>
        <w:ind w:left="0" w:firstLine="709"/>
        <w:jc w:val="both"/>
      </w:pPr>
      <w:r w:rsidRPr="00C419C2">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E3ACF" w:rsidRDefault="003E3ACF" w:rsidP="003E3ACF">
      <w:pPr>
        <w:pStyle w:val="ab"/>
        <w:tabs>
          <w:tab w:val="left" w:pos="709"/>
        </w:tabs>
        <w:ind w:left="0" w:firstLine="709"/>
        <w:jc w:val="both"/>
      </w:pPr>
      <w:r>
        <w:t>При подаче заявления  в электронной форме заполнение полей о половой принадлежности, СНИЛС, гражданстве заявителя и ребенка (детей) носит обязательный характер.</w:t>
      </w:r>
    </w:p>
    <w:p w:rsidR="003E3ACF" w:rsidRDefault="003E3ACF" w:rsidP="003E3ACF">
      <w:pPr>
        <w:pStyle w:val="ab"/>
        <w:tabs>
          <w:tab w:val="left" w:pos="709"/>
        </w:tabs>
        <w:ind w:left="0" w:firstLine="709"/>
        <w:jc w:val="both"/>
      </w:pPr>
      <w:r>
        <w:t>Заявителю решение о предоставлении муниципальной услуги направляется по форме согласно приложению №4  к административному регламенту, решение об отказе в предоставлении  муниципальной услуги направляется по форме согласно приложению №5 к административному регламенту. Сведения о ходе предоставления муниципальной услуги, результат предоставления муниципальной услуги размещаются в личном кабинете заявителя на Едином портале или региональном портале (при условии авторизации заявителя) вне зависимости от способа обращения заявителя за предоставлением муниципальной услуги. Способ получения результата рассмотрения заявления указывается в заявлении.</w:t>
      </w:r>
    </w:p>
    <w:p w:rsidR="003D7176" w:rsidRDefault="003D7176" w:rsidP="003D7176">
      <w:pPr>
        <w:pStyle w:val="ab"/>
        <w:tabs>
          <w:tab w:val="left" w:pos="0"/>
        </w:tabs>
        <w:ind w:left="0" w:firstLine="709"/>
        <w:jc w:val="both"/>
      </w:pPr>
      <w:r>
        <w:t>2.8.1. В случае направления заявления посредством ЕПГУ сведения из документов, указанных в  пункте 2.6  настоящего административного регламента,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Заполненное на Едином портале или региональном портале заявление отправляется заявителем вместе с прикрепленными электронными образами документов, указанных в пункте 2.6. настоящего административного регламента, в уполномоченный орган. При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заявление считается подписанным простой электронной подписью.</w:t>
      </w:r>
    </w:p>
    <w:p w:rsidR="003D7176" w:rsidRDefault="003D7176" w:rsidP="003D7176">
      <w:pPr>
        <w:pStyle w:val="ab"/>
        <w:tabs>
          <w:tab w:val="left" w:pos="0"/>
        </w:tabs>
        <w:ind w:left="0" w:firstLine="709"/>
        <w:jc w:val="both"/>
      </w:pPr>
      <w:r>
        <w:t>2.8.2. Заявитель вправе предоставить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w:t>
      </w:r>
    </w:p>
    <w:p w:rsidR="003D7176" w:rsidRDefault="003D7176" w:rsidP="003D7176">
      <w:pPr>
        <w:pStyle w:val="ab"/>
        <w:tabs>
          <w:tab w:val="left" w:pos="0"/>
        </w:tabs>
        <w:ind w:left="0" w:firstLine="709"/>
        <w:jc w:val="both"/>
      </w:pPr>
      <w:r>
        <w:t>а) сведения о лишении родителей (законных представителей) (или одного из них) родительских прав в отношении ребенка (детей);</w:t>
      </w:r>
    </w:p>
    <w:p w:rsidR="003D7176" w:rsidRDefault="003D7176" w:rsidP="003D7176">
      <w:pPr>
        <w:pStyle w:val="ab"/>
        <w:tabs>
          <w:tab w:val="left" w:pos="0"/>
        </w:tabs>
        <w:ind w:left="0" w:firstLine="709"/>
        <w:jc w:val="both"/>
      </w:pPr>
      <w:r>
        <w:t>б) сведения об ограничении родителей (законных представителей) (или одного из них) родительских прав в отношении ребенка (детей);</w:t>
      </w:r>
    </w:p>
    <w:p w:rsidR="003D7176" w:rsidRDefault="003D7176" w:rsidP="003D7176">
      <w:pPr>
        <w:pStyle w:val="ab"/>
        <w:tabs>
          <w:tab w:val="left" w:pos="0"/>
        </w:tabs>
        <w:ind w:left="0" w:firstLine="709"/>
        <w:jc w:val="both"/>
      </w:pPr>
      <w:r>
        <w:t>в) сведения об отобрании у родителей (законных представителей) (или одного из них) ребенка (детей) при непосредственной угрозе его жизни или здоровью;</w:t>
      </w:r>
    </w:p>
    <w:p w:rsidR="003D7176" w:rsidRDefault="003D7176" w:rsidP="003D7176">
      <w:pPr>
        <w:pStyle w:val="ab"/>
        <w:tabs>
          <w:tab w:val="left" w:pos="0"/>
        </w:tabs>
        <w:ind w:left="0" w:firstLine="709"/>
        <w:jc w:val="both"/>
      </w:pPr>
      <w:r>
        <w:t>г) сведения о заключении (расторжении) брака между родителями (законными представителями) ребенка (детей), проживающего в семье;</w:t>
      </w:r>
    </w:p>
    <w:p w:rsidR="003D7176" w:rsidRDefault="003D7176" w:rsidP="003D7176">
      <w:pPr>
        <w:pStyle w:val="ab"/>
        <w:tabs>
          <w:tab w:val="left" w:pos="0"/>
        </w:tabs>
        <w:ind w:left="0" w:firstLine="709"/>
        <w:jc w:val="both"/>
      </w:pPr>
      <w:r>
        <w:t>д) сведения об установлении или оспаривании отцовства (материнства) в отношении ребенка (детей), проживающего в семье;</w:t>
      </w:r>
    </w:p>
    <w:p w:rsidR="003D7176" w:rsidRDefault="003D7176" w:rsidP="003D7176">
      <w:pPr>
        <w:pStyle w:val="ab"/>
        <w:tabs>
          <w:tab w:val="left" w:pos="0"/>
        </w:tabs>
        <w:ind w:left="0" w:firstLine="709"/>
        <w:jc w:val="both"/>
      </w:pPr>
      <w:r>
        <w:t>е) 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rsidR="003D7176" w:rsidRDefault="003D7176" w:rsidP="003D7176">
      <w:pPr>
        <w:pStyle w:val="ab"/>
        <w:tabs>
          <w:tab w:val="left" w:pos="0"/>
        </w:tabs>
        <w:ind w:left="0" w:firstLine="709"/>
        <w:jc w:val="both"/>
      </w:pPr>
      <w:r>
        <w:t>ж) сведения об установлении опеки (попечительства) над ребенком (детьми), проживающим в семье.</w:t>
      </w:r>
    </w:p>
    <w:p w:rsidR="003D7176" w:rsidRDefault="003D7176" w:rsidP="003D7176">
      <w:pPr>
        <w:pStyle w:val="ab"/>
        <w:tabs>
          <w:tab w:val="left" w:pos="0"/>
        </w:tabs>
        <w:ind w:left="0" w:firstLine="709"/>
        <w:jc w:val="both"/>
      </w:pPr>
      <w:r>
        <w:lastRenderedPageBreak/>
        <w:t>2.8.3. Непредставление (несвоевременное представление) органами местного самоуправления, подведомственными органам местного самоуправления организациями, участвующими в предоставлении муниципальной услуги, по межведомственному запросу документов и сведений, указанных в подпункте 2.8.2 настоящего административного регламента, не может являться основанием для отказа в предоставлении заявителю муниципальной услуги.</w:t>
      </w:r>
    </w:p>
    <w:p w:rsidR="003D7176" w:rsidRDefault="003D7176" w:rsidP="003D7176">
      <w:pPr>
        <w:pStyle w:val="ab"/>
        <w:tabs>
          <w:tab w:val="left" w:pos="0"/>
        </w:tabs>
        <w:ind w:left="0" w:firstLine="709"/>
        <w:jc w:val="both"/>
      </w:pPr>
      <w:r>
        <w:t>2.8.4. При предоставлении муниципальной) услуги в электронной форме заявителю в личный кабинет Единого портала или регионального портала направляется:</w:t>
      </w:r>
    </w:p>
    <w:p w:rsidR="003D7176" w:rsidRDefault="003D7176" w:rsidP="003D7176">
      <w:pPr>
        <w:pStyle w:val="ab"/>
        <w:tabs>
          <w:tab w:val="left" w:pos="0"/>
        </w:tabs>
        <w:ind w:left="0" w:firstLine="709"/>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D7176" w:rsidRDefault="003D7176" w:rsidP="003D7176">
      <w:pPr>
        <w:pStyle w:val="ab"/>
        <w:tabs>
          <w:tab w:val="left" w:pos="0"/>
        </w:tabs>
        <w:ind w:left="0" w:firstLine="709"/>
        <w:jc w:val="both"/>
      </w:pPr>
      <w:r>
        <w:t>б) уведомление о результатах рассмотрения документов, необходимых для предоставления муниципальной услуги, содержащее сведения о принятии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D7176" w:rsidRPr="00C419C2" w:rsidRDefault="003D7176" w:rsidP="003D7176">
      <w:pPr>
        <w:pStyle w:val="ab"/>
        <w:tabs>
          <w:tab w:val="left" w:pos="0"/>
        </w:tabs>
        <w:ind w:left="0" w:firstLine="709"/>
        <w:jc w:val="both"/>
      </w:pPr>
      <w:r>
        <w:t>Направление результата предоставления муниципальной услуги в личном кабинете Единого портала осуществляется в режиме реального времени.</w:t>
      </w:r>
    </w:p>
    <w:p w:rsidR="00C419C2" w:rsidRPr="00C419C2" w:rsidRDefault="00C419C2" w:rsidP="003D7176">
      <w:pPr>
        <w:pStyle w:val="ab"/>
        <w:numPr>
          <w:ilvl w:val="1"/>
          <w:numId w:val="2"/>
        </w:numPr>
        <w:tabs>
          <w:tab w:val="left" w:pos="0"/>
          <w:tab w:val="left" w:pos="993"/>
        </w:tabs>
        <w:ind w:left="0" w:firstLine="709"/>
        <w:jc w:val="both"/>
      </w:pPr>
      <w:r w:rsidRPr="00C419C2">
        <w:t>Образец заявления для получения муниципальной услуги можно получить у специалиста образовательной организации лично, на официальном сайте Управления образования или образовательной организации.</w:t>
      </w:r>
    </w:p>
    <w:p w:rsidR="00C419C2" w:rsidRPr="00C419C2" w:rsidRDefault="00C419C2" w:rsidP="003D7176">
      <w:pPr>
        <w:pStyle w:val="ab"/>
        <w:numPr>
          <w:ilvl w:val="1"/>
          <w:numId w:val="2"/>
        </w:numPr>
        <w:tabs>
          <w:tab w:val="left" w:pos="0"/>
          <w:tab w:val="left" w:pos="993"/>
        </w:tabs>
        <w:ind w:left="0" w:firstLine="709"/>
        <w:jc w:val="both"/>
      </w:pPr>
      <w:r w:rsidRPr="00C419C2">
        <w:t>В заявлении в обязательном порядке должны содержаться следующие сведения:</w:t>
      </w:r>
    </w:p>
    <w:p w:rsidR="00C419C2" w:rsidRPr="00C419C2" w:rsidRDefault="00C419C2" w:rsidP="003D7176">
      <w:pPr>
        <w:tabs>
          <w:tab w:val="left" w:pos="0"/>
        </w:tabs>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фамилия, имя, отчество (последнее - при наличии) родителей  (законных представителей) ребенка;</w:t>
      </w:r>
    </w:p>
    <w:p w:rsidR="00C419C2" w:rsidRPr="00C419C2" w:rsidRDefault="00C419C2" w:rsidP="003D7176">
      <w:pPr>
        <w:tabs>
          <w:tab w:val="left" w:pos="0"/>
        </w:tabs>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фамилия, имя, отчество (последнее - при наличии) ребенка;</w:t>
      </w:r>
    </w:p>
    <w:p w:rsidR="00C419C2" w:rsidRPr="00C419C2" w:rsidRDefault="00C419C2" w:rsidP="003D7176">
      <w:pPr>
        <w:tabs>
          <w:tab w:val="left" w:pos="0"/>
        </w:tabs>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дата рождения ребенка;</w:t>
      </w:r>
    </w:p>
    <w:p w:rsidR="00C419C2" w:rsidRPr="00C419C2" w:rsidRDefault="00C419C2" w:rsidP="003D7176">
      <w:pPr>
        <w:tabs>
          <w:tab w:val="left" w:pos="0"/>
        </w:tabs>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количество детей;</w:t>
      </w:r>
    </w:p>
    <w:p w:rsidR="00C419C2" w:rsidRPr="00C419C2" w:rsidRDefault="00C419C2" w:rsidP="003D7176">
      <w:pPr>
        <w:tabs>
          <w:tab w:val="left" w:pos="0"/>
        </w:tabs>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один из способов получения компенсации, предусмотренный настоящим регламентом.</w:t>
      </w:r>
    </w:p>
    <w:p w:rsidR="00C419C2" w:rsidRPr="00C419C2" w:rsidRDefault="00C419C2" w:rsidP="003D7176">
      <w:pPr>
        <w:pStyle w:val="ab"/>
        <w:numPr>
          <w:ilvl w:val="1"/>
          <w:numId w:val="2"/>
        </w:numPr>
        <w:tabs>
          <w:tab w:val="left" w:pos="0"/>
          <w:tab w:val="left" w:pos="993"/>
        </w:tabs>
        <w:ind w:left="0" w:firstLine="709"/>
        <w:jc w:val="both"/>
      </w:pPr>
      <w:r w:rsidRPr="00C419C2">
        <w:t xml:space="preserve">В заявлении фиксируется факт того, что заявитель предупрежден  об ответственности за достоверность представленных сведений. </w:t>
      </w:r>
    </w:p>
    <w:p w:rsidR="00C419C2" w:rsidRPr="00C419C2" w:rsidRDefault="00C419C2" w:rsidP="00C419C2">
      <w:pPr>
        <w:tabs>
          <w:tab w:val="left" w:pos="993"/>
        </w:tabs>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Подписью заявителя фиксируется также согласие на обработку его персональных данных и персональных данных ребенка в порядке, установленном законодательством Российской Федерации.</w:t>
      </w:r>
    </w:p>
    <w:p w:rsidR="00C419C2" w:rsidRPr="00C419C2" w:rsidRDefault="00C419C2" w:rsidP="00C419C2">
      <w:pPr>
        <w:pStyle w:val="ab"/>
        <w:numPr>
          <w:ilvl w:val="1"/>
          <w:numId w:val="2"/>
        </w:numPr>
        <w:tabs>
          <w:tab w:val="left" w:pos="993"/>
        </w:tabs>
        <w:ind w:left="0" w:firstLine="709"/>
        <w:jc w:val="both"/>
      </w:pPr>
      <w:r w:rsidRPr="00C419C2">
        <w:t xml:space="preserve">Не допускается требовать от заявителя документы и информацию, которые находятся в распоряжении структурных подразделений администрации округа, предоставляющих муниципальную услугу, иных структурных подразделений администрации округа,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9" w:history="1">
        <w:r w:rsidRPr="00C419C2">
          <w:rPr>
            <w:rStyle w:val="ac"/>
            <w:color w:val="000000"/>
          </w:rPr>
          <w:t>части 6 статьи 7</w:t>
        </w:r>
      </w:hyperlink>
      <w:r w:rsidRPr="00C419C2">
        <w:t xml:space="preserve"> Федерального закона от 27.07.2010 № 210-ФЗ «Об организации предоставления государственных и муниципальных услуг».</w:t>
      </w:r>
    </w:p>
    <w:p w:rsidR="00C419C2" w:rsidRPr="00C419C2" w:rsidRDefault="00C419C2" w:rsidP="00C419C2">
      <w:pPr>
        <w:tabs>
          <w:tab w:val="left" w:pos="993"/>
        </w:tabs>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 xml:space="preserve">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C419C2">
        <w:rPr>
          <w:rFonts w:ascii="Times New Roman" w:hAnsi="Times New Roman" w:cs="Times New Roman"/>
          <w:sz w:val="24"/>
          <w:szCs w:val="24"/>
        </w:rPr>
        <w:lastRenderedPageBreak/>
        <w:t xml:space="preserve">указанные в </w:t>
      </w:r>
      <w:hyperlink r:id="rId20" w:history="1">
        <w:r w:rsidRPr="00C419C2">
          <w:rPr>
            <w:rStyle w:val="ac"/>
            <w:rFonts w:ascii="Times New Roman" w:hAnsi="Times New Roman" w:cs="Times New Roman"/>
            <w:color w:val="000000"/>
            <w:sz w:val="24"/>
            <w:szCs w:val="24"/>
          </w:rPr>
          <w:t>части 1 статьи 9</w:t>
        </w:r>
      </w:hyperlink>
      <w:r w:rsidRPr="00C419C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C419C2" w:rsidRPr="00C419C2" w:rsidRDefault="00C419C2" w:rsidP="00C419C2">
      <w:pPr>
        <w:tabs>
          <w:tab w:val="left" w:pos="993"/>
        </w:tabs>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Получатели муниципальной услуги имеют право на неоднократное обращение за муниципальной услугой.</w:t>
      </w:r>
    </w:p>
    <w:p w:rsidR="00C419C2" w:rsidRPr="00C419C2" w:rsidRDefault="00C419C2" w:rsidP="00C419C2">
      <w:pPr>
        <w:pStyle w:val="ab"/>
        <w:numPr>
          <w:ilvl w:val="1"/>
          <w:numId w:val="2"/>
        </w:numPr>
        <w:tabs>
          <w:tab w:val="left" w:pos="993"/>
        </w:tabs>
        <w:ind w:left="0" w:firstLine="709"/>
        <w:jc w:val="both"/>
      </w:pPr>
      <w:r w:rsidRPr="00C419C2">
        <w:t>Перечень оснований для отказа в приеме документов, необходимых для предоставления муниципальной услуги:</w:t>
      </w:r>
    </w:p>
    <w:p w:rsidR="00C419C2" w:rsidRPr="00C419C2" w:rsidRDefault="00C419C2" w:rsidP="00C419C2">
      <w:pPr>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 xml:space="preserve">подача запроса о предоставлении услуги и документов, необходимых для предоставления услуги, с нарушением установленных требований; </w:t>
      </w:r>
    </w:p>
    <w:p w:rsidR="00C419C2" w:rsidRPr="00C419C2" w:rsidRDefault="00C419C2" w:rsidP="00C419C2">
      <w:pPr>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C419C2" w:rsidRPr="00C419C2" w:rsidRDefault="00C419C2" w:rsidP="00C419C2">
      <w:pPr>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C419C2" w:rsidRPr="00C419C2" w:rsidRDefault="00C419C2" w:rsidP="00C419C2">
      <w:pPr>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p>
    <w:p w:rsidR="00C419C2" w:rsidRPr="00C419C2" w:rsidRDefault="00C419C2" w:rsidP="00C419C2">
      <w:pPr>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 xml:space="preserve">представленные документы или сведения утратили силу на момент обращения за услугой; </w:t>
      </w:r>
    </w:p>
    <w:p w:rsidR="00C419C2" w:rsidRPr="00C419C2" w:rsidRDefault="00C419C2" w:rsidP="00C419C2">
      <w:pPr>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 xml:space="preserve">представление неполного комплекта документов, необходимых для предоставления услуги; </w:t>
      </w:r>
    </w:p>
    <w:p w:rsidR="003D7176" w:rsidRDefault="00C419C2" w:rsidP="00C419C2">
      <w:pPr>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r w:rsidR="003D7176">
        <w:rPr>
          <w:rFonts w:ascii="Times New Roman" w:hAnsi="Times New Roman" w:cs="Times New Roman"/>
          <w:sz w:val="24"/>
          <w:szCs w:val="24"/>
        </w:rPr>
        <w:t>;</w:t>
      </w:r>
    </w:p>
    <w:p w:rsidR="003D7176" w:rsidRPr="003D7176" w:rsidRDefault="003D7176" w:rsidP="003D7176">
      <w:pPr>
        <w:spacing w:after="0" w:line="240" w:lineRule="auto"/>
        <w:ind w:firstLine="709"/>
        <w:jc w:val="both"/>
        <w:rPr>
          <w:rFonts w:ascii="Times New Roman" w:hAnsi="Times New Roman" w:cs="Times New Roman"/>
          <w:sz w:val="24"/>
          <w:szCs w:val="24"/>
        </w:rPr>
      </w:pPr>
      <w:r w:rsidRPr="003D7176">
        <w:rPr>
          <w:rFonts w:ascii="Times New Roman" w:hAnsi="Times New Roman" w:cs="Times New Roman"/>
          <w:sz w:val="24"/>
          <w:szCs w:val="24"/>
        </w:rPr>
        <w:t>заявление подано лицом, не имеющим полномочий на осуществление действий от имени заявителя;</w:t>
      </w:r>
    </w:p>
    <w:p w:rsidR="003D7176" w:rsidRPr="003D7176" w:rsidRDefault="003D7176" w:rsidP="003D7176">
      <w:pPr>
        <w:spacing w:after="0" w:line="240" w:lineRule="auto"/>
        <w:ind w:firstLine="709"/>
        <w:jc w:val="both"/>
        <w:rPr>
          <w:rFonts w:ascii="Times New Roman" w:hAnsi="Times New Roman" w:cs="Times New Roman"/>
          <w:sz w:val="24"/>
          <w:szCs w:val="24"/>
        </w:rPr>
      </w:pPr>
      <w:r w:rsidRPr="003D7176">
        <w:rPr>
          <w:rFonts w:ascii="Times New Roman" w:hAnsi="Times New Roman" w:cs="Times New Roman"/>
          <w:sz w:val="24"/>
          <w:szCs w:val="24"/>
        </w:rPr>
        <w:t>заявителем в электронной форме не заполнены поля о половой принадлежности, СНИЛС и гражданство заявителя и ребенка (детей);</w:t>
      </w:r>
    </w:p>
    <w:p w:rsidR="00C419C2" w:rsidRPr="00C419C2" w:rsidRDefault="003D7176" w:rsidP="003D7176">
      <w:pPr>
        <w:spacing w:after="0" w:line="240" w:lineRule="auto"/>
        <w:ind w:firstLine="709"/>
        <w:jc w:val="both"/>
        <w:rPr>
          <w:rFonts w:ascii="Times New Roman" w:hAnsi="Times New Roman" w:cs="Times New Roman"/>
          <w:sz w:val="24"/>
          <w:szCs w:val="24"/>
        </w:rPr>
      </w:pPr>
      <w:r w:rsidRPr="003D7176">
        <w:rPr>
          <w:rFonts w:ascii="Times New Roman" w:hAnsi="Times New Roman" w:cs="Times New Roman"/>
          <w:sz w:val="24"/>
          <w:szCs w:val="24"/>
        </w:rPr>
        <w:t>предоставленные документы не соответствуют установленным требованиям к предоставлению муниципальной услуги в электронной форме, указанным в подпункте 2.8.1 настоящего административного регламента</w:t>
      </w:r>
      <w:r w:rsidR="00C419C2" w:rsidRPr="00C419C2">
        <w:rPr>
          <w:rFonts w:ascii="Times New Roman" w:hAnsi="Times New Roman" w:cs="Times New Roman"/>
          <w:sz w:val="24"/>
          <w:szCs w:val="24"/>
        </w:rPr>
        <w:t xml:space="preserve">. </w:t>
      </w:r>
    </w:p>
    <w:p w:rsidR="00C419C2" w:rsidRPr="00C419C2" w:rsidRDefault="00C419C2" w:rsidP="00C419C2">
      <w:pPr>
        <w:pStyle w:val="ab"/>
        <w:numPr>
          <w:ilvl w:val="1"/>
          <w:numId w:val="2"/>
        </w:numPr>
        <w:tabs>
          <w:tab w:val="left" w:pos="993"/>
        </w:tabs>
        <w:ind w:left="0" w:firstLine="709"/>
        <w:jc w:val="both"/>
      </w:pPr>
      <w:r w:rsidRPr="00C419C2">
        <w:t>Не допускается требовать от заявителя представления документов</w:t>
      </w:r>
      <w:r w:rsidR="00954DE2">
        <w:t xml:space="preserve"> </w:t>
      </w:r>
      <w:r w:rsidRPr="00C419C2">
        <w:t>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19C2" w:rsidRPr="00C419C2" w:rsidRDefault="00C419C2" w:rsidP="00C419C2">
      <w:pPr>
        <w:pStyle w:val="ab"/>
        <w:numPr>
          <w:ilvl w:val="0"/>
          <w:numId w:val="6"/>
        </w:numPr>
        <w:ind w:left="0" w:firstLine="709"/>
        <w:jc w:val="both"/>
      </w:pPr>
      <w:r w:rsidRPr="00C419C2">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19C2" w:rsidRPr="00C419C2" w:rsidRDefault="00C419C2" w:rsidP="00C419C2">
      <w:pPr>
        <w:pStyle w:val="ab"/>
        <w:numPr>
          <w:ilvl w:val="0"/>
          <w:numId w:val="6"/>
        </w:numPr>
        <w:ind w:left="0" w:firstLine="709"/>
        <w:jc w:val="both"/>
      </w:pPr>
      <w:r w:rsidRPr="00C419C2">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w:t>
      </w:r>
      <w:r w:rsidR="00954DE2">
        <w:t>ипальной услуги и не включенных</w:t>
      </w:r>
      <w:r w:rsidRPr="00C419C2">
        <w:t xml:space="preserve">  в представленный ранее комплект документов;</w:t>
      </w:r>
    </w:p>
    <w:p w:rsidR="00C419C2" w:rsidRPr="00C419C2" w:rsidRDefault="00C419C2" w:rsidP="00C419C2">
      <w:pPr>
        <w:pStyle w:val="ab"/>
        <w:numPr>
          <w:ilvl w:val="0"/>
          <w:numId w:val="6"/>
        </w:numPr>
        <w:ind w:left="0" w:firstLine="709"/>
        <w:jc w:val="both"/>
      </w:pPr>
      <w:r w:rsidRPr="00C419C2">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19C2" w:rsidRPr="00C419C2" w:rsidRDefault="00C419C2" w:rsidP="00A22F2D">
      <w:pPr>
        <w:pStyle w:val="ab"/>
        <w:numPr>
          <w:ilvl w:val="0"/>
          <w:numId w:val="6"/>
        </w:numPr>
        <w:ind w:left="0" w:firstLine="709"/>
        <w:jc w:val="both"/>
      </w:pPr>
      <w:r w:rsidRPr="00C419C2">
        <w:t>выявление документально подтвержденного факта (признаков) ошибочного или противоправного действия (бездействия) должностного лица образовательной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уведомляется заявитель, а также приносятся извинения за доставленные неудобства.</w:t>
      </w:r>
    </w:p>
    <w:p w:rsidR="00BC0555" w:rsidRDefault="00BC0555" w:rsidP="00D211B9">
      <w:pPr>
        <w:pStyle w:val="ab"/>
        <w:numPr>
          <w:ilvl w:val="1"/>
          <w:numId w:val="2"/>
        </w:numPr>
        <w:tabs>
          <w:tab w:val="left" w:pos="993"/>
        </w:tabs>
        <w:ind w:left="0" w:firstLine="709"/>
        <w:jc w:val="both"/>
      </w:pPr>
      <w:r>
        <w:t xml:space="preserve">Основанием для приостановления предоставления муниципальной услуги является возникновение необходимости дополнительной проверки документов или </w:t>
      </w:r>
      <w:r>
        <w:lastRenderedPageBreak/>
        <w:t>обстоятельств, препятствующих проведению проверки в рамках межведомственного взаимодействия указанной заявителем информации. Заявитель в течение 5 рабочих дней после получения уведомления о приостановке предоставления муниципальной услуги направляет в уполномоченный орган (способом, указанным в пункте 2.8 настоящего административного регламента) необходимые документы и сведения для предоставления муниципальной услуги. В случае непредставления необходимых документов и сведений для предоставления муниципальной услуги в установленный срок заявителю направляется отказ в предоставлении муниципальной услуги. При этом заявитель сохраняет за собой право повторной подачи заявления. Оставление заявления без рассмотрения не предусмотрено.</w:t>
      </w:r>
    </w:p>
    <w:p w:rsidR="00BC0555" w:rsidRDefault="00BC0555" w:rsidP="00A22F2D">
      <w:pPr>
        <w:pStyle w:val="ab"/>
        <w:tabs>
          <w:tab w:val="left" w:pos="1560"/>
        </w:tabs>
        <w:ind w:left="0" w:firstLine="709"/>
        <w:jc w:val="both"/>
      </w:pPr>
      <w:r>
        <w:t>В предоставлении муниципальной услуги может быть отказано по следующим основаниям:</w:t>
      </w:r>
    </w:p>
    <w:p w:rsidR="00BC0555" w:rsidRDefault="00BC0555" w:rsidP="00A22F2D">
      <w:pPr>
        <w:pStyle w:val="ab"/>
        <w:tabs>
          <w:tab w:val="left" w:pos="1560"/>
        </w:tabs>
        <w:ind w:left="0" w:firstLine="709"/>
        <w:jc w:val="both"/>
      </w:pPr>
      <w:r>
        <w:t xml:space="preserve">1) заявитель не соответствует категории лиц, имеющих право на предоставление услуги. </w:t>
      </w:r>
    </w:p>
    <w:p w:rsidR="00BC0555" w:rsidRDefault="00BC0555" w:rsidP="00A22F2D">
      <w:pPr>
        <w:pStyle w:val="ab"/>
        <w:tabs>
          <w:tab w:val="left" w:pos="1560"/>
        </w:tabs>
        <w:ind w:left="0" w:firstLine="709"/>
        <w:jc w:val="both"/>
      </w:pPr>
      <w:r>
        <w:t xml:space="preserve">2) 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 </w:t>
      </w:r>
    </w:p>
    <w:p w:rsidR="00BC0555" w:rsidRDefault="00BC0555" w:rsidP="00A22F2D">
      <w:pPr>
        <w:pStyle w:val="ab"/>
        <w:tabs>
          <w:tab w:val="left" w:pos="1560"/>
        </w:tabs>
        <w:ind w:left="0" w:firstLine="709"/>
        <w:jc w:val="both"/>
      </w:pPr>
      <w:r>
        <w:t>3) наличие сведений о лишении родительских прав;</w:t>
      </w:r>
    </w:p>
    <w:p w:rsidR="00BC0555" w:rsidRDefault="00BC0555" w:rsidP="00A22F2D">
      <w:pPr>
        <w:pStyle w:val="ab"/>
        <w:tabs>
          <w:tab w:val="left" w:pos="1560"/>
        </w:tabs>
        <w:ind w:left="0" w:firstLine="709"/>
        <w:jc w:val="both"/>
      </w:pPr>
      <w:r>
        <w:t xml:space="preserve">4) наличие сведений об ограничении в родительских правах; </w:t>
      </w:r>
    </w:p>
    <w:p w:rsidR="00BC0555" w:rsidRDefault="00BC0555" w:rsidP="00A22F2D">
      <w:pPr>
        <w:pStyle w:val="ab"/>
        <w:tabs>
          <w:tab w:val="left" w:pos="1560"/>
        </w:tabs>
        <w:ind w:left="0" w:firstLine="709"/>
        <w:jc w:val="both"/>
      </w:pPr>
      <w:r>
        <w:t>5) наличие сведений об отобрании ребенка (детей) при непосредственной угрозе его жизни или здоровью;</w:t>
      </w:r>
    </w:p>
    <w:p w:rsidR="00BC0555" w:rsidRDefault="00BC0555" w:rsidP="00A22F2D">
      <w:pPr>
        <w:pStyle w:val="ab"/>
        <w:tabs>
          <w:tab w:val="left" w:pos="1560"/>
        </w:tabs>
        <w:ind w:left="0" w:firstLine="709"/>
        <w:jc w:val="both"/>
      </w:pPr>
      <w:r>
        <w:t xml:space="preserve">6)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субъектов Российской Федерации; </w:t>
      </w:r>
    </w:p>
    <w:p w:rsidR="00C419C2" w:rsidRPr="00C419C2" w:rsidRDefault="00BC0555" w:rsidP="00A22F2D">
      <w:pPr>
        <w:pStyle w:val="ab"/>
        <w:tabs>
          <w:tab w:val="left" w:pos="1560"/>
        </w:tabs>
        <w:ind w:left="0" w:firstLine="709"/>
        <w:jc w:val="both"/>
      </w:pPr>
      <w:r>
        <w:t>7) заявитель отозвал заявление. Отзыв заявления осуществляется при личном обращении заявителя в уполномоченный орган</w:t>
      </w:r>
      <w:r w:rsidR="00A22F2D">
        <w:t>.</w:t>
      </w:r>
    </w:p>
    <w:p w:rsidR="00C419C2" w:rsidRPr="00C419C2" w:rsidRDefault="00C419C2" w:rsidP="00A22F2D">
      <w:pPr>
        <w:pStyle w:val="ab"/>
        <w:numPr>
          <w:ilvl w:val="1"/>
          <w:numId w:val="2"/>
        </w:numPr>
        <w:tabs>
          <w:tab w:val="left" w:pos="1560"/>
        </w:tabs>
        <w:ind w:left="0" w:firstLine="709"/>
        <w:jc w:val="both"/>
      </w:pPr>
      <w:r w:rsidRPr="00C419C2">
        <w:t>Услуги, необходимые и обязательные для предоставления муниципальной услуги, отсутствуют.</w:t>
      </w:r>
    </w:p>
    <w:p w:rsidR="00C419C2" w:rsidRPr="00C419C2" w:rsidRDefault="00C419C2" w:rsidP="00A22F2D">
      <w:pPr>
        <w:pStyle w:val="ab"/>
        <w:numPr>
          <w:ilvl w:val="1"/>
          <w:numId w:val="2"/>
        </w:numPr>
        <w:tabs>
          <w:tab w:val="left" w:pos="1276"/>
        </w:tabs>
        <w:ind w:left="0" w:firstLine="709"/>
        <w:jc w:val="both"/>
      </w:pPr>
      <w:r w:rsidRPr="00C419C2">
        <w:t xml:space="preserve"> Размер платы, взимаемой с заявителя при предоставлении муниципальной услуги.</w:t>
      </w:r>
    </w:p>
    <w:p w:rsidR="00C419C2" w:rsidRPr="00C419C2" w:rsidRDefault="00C419C2" w:rsidP="00C419C2">
      <w:pPr>
        <w:pStyle w:val="ab"/>
        <w:tabs>
          <w:tab w:val="left" w:pos="1276"/>
        </w:tabs>
        <w:ind w:left="0" w:firstLine="709"/>
        <w:jc w:val="both"/>
      </w:pPr>
      <w:r w:rsidRPr="00C419C2">
        <w:t>Предоставление муниципальной услуги осуществляется на бесплатной основе.</w:t>
      </w:r>
    </w:p>
    <w:p w:rsidR="00C419C2" w:rsidRPr="00C419C2" w:rsidRDefault="00C419C2" w:rsidP="00C419C2">
      <w:pPr>
        <w:pStyle w:val="ab"/>
        <w:numPr>
          <w:ilvl w:val="1"/>
          <w:numId w:val="2"/>
        </w:numPr>
        <w:tabs>
          <w:tab w:val="left" w:pos="1560"/>
        </w:tabs>
        <w:ind w:left="0" w:firstLine="709"/>
        <w:jc w:val="both"/>
      </w:pPr>
      <w:r w:rsidRPr="00C419C2">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419C2" w:rsidRPr="00C419C2" w:rsidRDefault="00C419C2" w:rsidP="00C419C2">
      <w:pPr>
        <w:pStyle w:val="ab"/>
        <w:numPr>
          <w:ilvl w:val="2"/>
          <w:numId w:val="2"/>
        </w:numPr>
        <w:tabs>
          <w:tab w:val="left" w:pos="1560"/>
        </w:tabs>
        <w:ind w:left="0" w:firstLine="709"/>
        <w:jc w:val="both"/>
      </w:pPr>
      <w:r w:rsidRPr="00C419C2">
        <w:t>Максимальный срок ожидания в очереди при личном обращении в организацию, предоставляющую муниципальную услугу, для регистрации запроса на предоставление муниципальной услуги не должен превышать</w:t>
      </w:r>
      <w:r w:rsidR="00C372B6">
        <w:t xml:space="preserve"> </w:t>
      </w:r>
      <w:r w:rsidRPr="00C419C2">
        <w:t>15 минут.</w:t>
      </w:r>
    </w:p>
    <w:p w:rsidR="00C419C2" w:rsidRPr="00C419C2" w:rsidRDefault="00C419C2" w:rsidP="00C419C2">
      <w:pPr>
        <w:pStyle w:val="ab"/>
        <w:numPr>
          <w:ilvl w:val="2"/>
          <w:numId w:val="2"/>
        </w:numPr>
        <w:tabs>
          <w:tab w:val="left" w:pos="1560"/>
        </w:tabs>
        <w:ind w:left="0" w:firstLine="709"/>
        <w:jc w:val="both"/>
      </w:pPr>
      <w:r w:rsidRPr="00C419C2">
        <w:t>Максимальный срок ожидания в очереди при получении результата предоставления муниципальной услуги не должен превышать   15 минут.</w:t>
      </w:r>
    </w:p>
    <w:p w:rsidR="00C419C2" w:rsidRPr="00C419C2" w:rsidRDefault="00C419C2" w:rsidP="00C419C2">
      <w:pPr>
        <w:pStyle w:val="ab"/>
        <w:numPr>
          <w:ilvl w:val="1"/>
          <w:numId w:val="2"/>
        </w:numPr>
        <w:tabs>
          <w:tab w:val="left" w:pos="1560"/>
        </w:tabs>
        <w:ind w:left="0" w:firstLine="709"/>
        <w:jc w:val="both"/>
      </w:pPr>
      <w:r w:rsidRPr="00C419C2">
        <w:t>Срок регистрации запроса заявителя о предоставлении муниципальной услуги.</w:t>
      </w:r>
    </w:p>
    <w:p w:rsidR="00C419C2" w:rsidRPr="00C419C2" w:rsidRDefault="00C419C2" w:rsidP="00C419C2">
      <w:pPr>
        <w:pStyle w:val="ab"/>
        <w:tabs>
          <w:tab w:val="left" w:pos="1560"/>
        </w:tabs>
        <w:ind w:left="0" w:firstLine="709"/>
        <w:jc w:val="both"/>
      </w:pPr>
      <w:r w:rsidRPr="00C419C2">
        <w:t>Максимальный срок регистрации заявления заявителя составляет один рабочий день с момента его поступления в образовательную организацию.</w:t>
      </w:r>
    </w:p>
    <w:p w:rsidR="00C419C2" w:rsidRPr="00C419C2" w:rsidRDefault="00C419C2" w:rsidP="00C419C2">
      <w:pPr>
        <w:pStyle w:val="ab"/>
        <w:tabs>
          <w:tab w:val="left" w:pos="1560"/>
        </w:tabs>
        <w:ind w:left="0" w:firstLine="709"/>
        <w:jc w:val="both"/>
      </w:pPr>
      <w:r w:rsidRPr="00C419C2">
        <w:t>Датой обращения и предоставления заявления является день поступления заявления в образовательную организацию либо регистрация заявления в ЕПГУ.</w:t>
      </w:r>
    </w:p>
    <w:p w:rsidR="00C419C2" w:rsidRPr="00C419C2" w:rsidRDefault="00C419C2" w:rsidP="00C419C2">
      <w:pPr>
        <w:pStyle w:val="ab"/>
        <w:numPr>
          <w:ilvl w:val="1"/>
          <w:numId w:val="2"/>
        </w:numPr>
        <w:tabs>
          <w:tab w:val="left" w:pos="993"/>
        </w:tabs>
        <w:ind w:left="0" w:firstLine="709"/>
        <w:jc w:val="both"/>
      </w:pPr>
      <w:r w:rsidRPr="00C419C2">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w:t>
      </w:r>
    </w:p>
    <w:p w:rsidR="00C419C2" w:rsidRPr="00C419C2" w:rsidRDefault="00C419C2" w:rsidP="00C419C2">
      <w:pPr>
        <w:pStyle w:val="ab"/>
        <w:ind w:left="0" w:firstLine="709"/>
        <w:jc w:val="both"/>
      </w:pPr>
      <w:r w:rsidRPr="00C419C2">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C419C2" w:rsidRPr="00C419C2" w:rsidRDefault="00C419C2" w:rsidP="00C419C2">
      <w:pPr>
        <w:pStyle w:val="ab"/>
        <w:ind w:left="0" w:firstLine="709"/>
        <w:jc w:val="both"/>
      </w:pPr>
      <w:r w:rsidRPr="00C419C2">
        <w:lastRenderedPageBreak/>
        <w:t>Вход в здание оборудуется информационной вывеской с указанием наименования учреждения, должен быть оборудован пандусом для обеспечения возможности реализации прав инвалидов на получение муниципальной услуги. В здании создаются условия для прохода инвалидов.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w:t>
      </w:r>
      <w:r w:rsidR="00C372B6">
        <w:t xml:space="preserve"> </w:t>
      </w:r>
      <w:r w:rsidRPr="00C419C2">
        <w:t>по передвижению в помещениях.</w:t>
      </w:r>
    </w:p>
    <w:p w:rsidR="00C419C2" w:rsidRPr="00C419C2" w:rsidRDefault="00C419C2" w:rsidP="00C419C2">
      <w:pPr>
        <w:pStyle w:val="ab"/>
        <w:ind w:left="0" w:firstLine="709"/>
        <w:jc w:val="both"/>
      </w:pPr>
      <w:r w:rsidRPr="00C419C2">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C419C2" w:rsidRPr="00C419C2" w:rsidRDefault="00C419C2" w:rsidP="00C419C2">
      <w:pPr>
        <w:pStyle w:val="ab"/>
        <w:ind w:left="0" w:firstLine="709"/>
        <w:jc w:val="both"/>
      </w:pPr>
      <w:r w:rsidRPr="00C419C2">
        <w:t>Помещения, в которых предоставляется муниципальная услуга, должны иметь туалет со свободным доступом к нему в рабочее время.</w:t>
      </w:r>
    </w:p>
    <w:p w:rsidR="00C419C2" w:rsidRPr="00C419C2" w:rsidRDefault="00C419C2" w:rsidP="00C419C2">
      <w:pPr>
        <w:pStyle w:val="ab"/>
        <w:ind w:left="0" w:firstLine="709"/>
        <w:jc w:val="both"/>
      </w:pPr>
      <w:r w:rsidRPr="00C419C2">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C419C2" w:rsidRPr="00C419C2" w:rsidRDefault="00C419C2" w:rsidP="00C419C2">
      <w:pPr>
        <w:pStyle w:val="ab"/>
        <w:ind w:left="0" w:firstLine="709"/>
        <w:jc w:val="both"/>
      </w:pPr>
      <w:r w:rsidRPr="00C419C2">
        <w:t>Места для ожидания должны соответствовать комфортным условиям для заявителей и оптимальным условиям работы специалистов Управления образования, образовательных организаций.</w:t>
      </w:r>
    </w:p>
    <w:p w:rsidR="00C419C2" w:rsidRPr="00C419C2" w:rsidRDefault="00C419C2" w:rsidP="00C419C2">
      <w:pPr>
        <w:pStyle w:val="ab"/>
        <w:ind w:left="0" w:firstLine="709"/>
        <w:jc w:val="both"/>
      </w:pPr>
      <w:r w:rsidRPr="00C419C2">
        <w:t>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двух мест на одного специалиста образовательной организации, ведущего прием заявителей.</w:t>
      </w:r>
    </w:p>
    <w:p w:rsidR="00C419C2" w:rsidRPr="00C419C2" w:rsidRDefault="00C419C2" w:rsidP="00C419C2">
      <w:pPr>
        <w:pStyle w:val="ab"/>
        <w:ind w:left="0" w:firstLine="709"/>
        <w:jc w:val="both"/>
      </w:pPr>
      <w:r w:rsidRPr="00C419C2">
        <w:t>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C419C2" w:rsidRPr="00C419C2" w:rsidRDefault="00C419C2" w:rsidP="00C419C2">
      <w:pPr>
        <w:pStyle w:val="ab"/>
        <w:ind w:left="0" w:firstLine="709"/>
        <w:jc w:val="both"/>
      </w:pPr>
      <w:r w:rsidRPr="00C419C2">
        <w:t>Информационные стенды должны быть максимально заметны, хорошо просматриваемы и функциональны, оборудованы карманами формата А4, в которых размещаются информационные листки.</w:t>
      </w:r>
    </w:p>
    <w:p w:rsidR="00C419C2" w:rsidRPr="00C419C2" w:rsidRDefault="00C419C2" w:rsidP="00C419C2">
      <w:pPr>
        <w:pStyle w:val="ab"/>
        <w:ind w:left="0" w:firstLine="709"/>
        <w:jc w:val="both"/>
      </w:pPr>
      <w:r w:rsidRPr="00C419C2">
        <w:t>Текст материалов, размещаемых на стендах, печатается удобным для чтения шрифтом, основные моменты и наиболее важные места выделяются жирным шрифтом.</w:t>
      </w:r>
    </w:p>
    <w:p w:rsidR="00C419C2" w:rsidRPr="00C419C2" w:rsidRDefault="00C419C2" w:rsidP="00C419C2">
      <w:pPr>
        <w:pStyle w:val="ab"/>
        <w:ind w:left="0" w:firstLine="709"/>
        <w:jc w:val="both"/>
      </w:pPr>
      <w:r w:rsidRPr="00C419C2">
        <w:t>При изменении условий и порядка предоставления муниципальной услуги информацию об изменениях выделять цветом и пометкой «Важно».</w:t>
      </w:r>
    </w:p>
    <w:p w:rsidR="00C419C2" w:rsidRPr="00C419C2" w:rsidRDefault="00C419C2" w:rsidP="00C419C2">
      <w:pPr>
        <w:pStyle w:val="ab"/>
        <w:ind w:left="0" w:firstLine="709"/>
        <w:jc w:val="both"/>
      </w:pPr>
      <w:r w:rsidRPr="00C419C2">
        <w:t>Прием заявителей осуществляется в служебных кабинетах специалистов организации, ведущих прием.</w:t>
      </w:r>
    </w:p>
    <w:p w:rsidR="00C419C2" w:rsidRPr="00C419C2" w:rsidRDefault="00C419C2" w:rsidP="00C419C2">
      <w:pPr>
        <w:pStyle w:val="ab"/>
        <w:ind w:left="0" w:firstLine="709"/>
        <w:jc w:val="both"/>
      </w:pPr>
      <w:r w:rsidRPr="00C419C2">
        <w:t>Кабинеты приема заявителей должны быть оборудованы информационными табличками с указанием:</w:t>
      </w:r>
    </w:p>
    <w:p w:rsidR="00C419C2" w:rsidRPr="00C419C2" w:rsidRDefault="00C419C2" w:rsidP="00C419C2">
      <w:pPr>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1) номера кабинета;</w:t>
      </w:r>
    </w:p>
    <w:p w:rsidR="00C419C2" w:rsidRPr="00C419C2" w:rsidRDefault="00C419C2" w:rsidP="00C419C2">
      <w:pPr>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2) фамилии, имени, отчества специалиста образовательной организации, ведущего прием;</w:t>
      </w:r>
    </w:p>
    <w:p w:rsidR="00C419C2" w:rsidRPr="00C419C2" w:rsidRDefault="00C419C2" w:rsidP="00C419C2">
      <w:pPr>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3) графика приема.</w:t>
      </w:r>
    </w:p>
    <w:p w:rsidR="00C419C2" w:rsidRPr="00C419C2" w:rsidRDefault="00C419C2" w:rsidP="00C419C2">
      <w:pPr>
        <w:pStyle w:val="ab"/>
        <w:ind w:left="0" w:firstLine="709"/>
        <w:jc w:val="both"/>
      </w:pPr>
      <w:r w:rsidRPr="00C419C2">
        <w:t>Места для приема заявителей должны быть снабжены стулом, иметь место для письма и раскладки документов.</w:t>
      </w:r>
    </w:p>
    <w:p w:rsidR="00C419C2" w:rsidRPr="00C419C2" w:rsidRDefault="00C419C2" w:rsidP="00C419C2">
      <w:pPr>
        <w:pStyle w:val="ab"/>
        <w:ind w:left="0" w:firstLine="709"/>
        <w:jc w:val="both"/>
      </w:pPr>
      <w:r w:rsidRPr="00C419C2">
        <w:t>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C419C2" w:rsidRPr="00C419C2" w:rsidRDefault="00C419C2" w:rsidP="00C419C2">
      <w:pPr>
        <w:pStyle w:val="ab"/>
        <w:ind w:left="0" w:firstLine="709"/>
        <w:jc w:val="both"/>
      </w:pPr>
      <w:r w:rsidRPr="00C419C2">
        <w:t>Каждое рабочее место специалиста, образовательной организации должно быть оборудовано телефоном, персональным компьютером с возможностью доступа к информационным базам данных, печатающим устройством.</w:t>
      </w:r>
    </w:p>
    <w:p w:rsidR="00C419C2" w:rsidRPr="00C419C2" w:rsidRDefault="00C419C2" w:rsidP="00C419C2">
      <w:pPr>
        <w:pStyle w:val="ab"/>
        <w:ind w:left="0" w:firstLine="709"/>
        <w:jc w:val="both"/>
      </w:pPr>
      <w:r w:rsidRPr="00C419C2">
        <w:lastRenderedPageBreak/>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специалистов организации в случае возникновения чрезвычайной ситуации.</w:t>
      </w:r>
    </w:p>
    <w:p w:rsidR="00C419C2" w:rsidRPr="00C419C2" w:rsidRDefault="00C419C2" w:rsidP="00C419C2">
      <w:pPr>
        <w:pStyle w:val="ab"/>
        <w:numPr>
          <w:ilvl w:val="1"/>
          <w:numId w:val="2"/>
        </w:numPr>
        <w:tabs>
          <w:tab w:val="left" w:pos="1418"/>
        </w:tabs>
        <w:ind w:left="0" w:firstLine="709"/>
        <w:jc w:val="both"/>
      </w:pPr>
      <w:r w:rsidRPr="00C419C2">
        <w:t>Показатели доступности и качества муниципальной услуги:</w:t>
      </w:r>
    </w:p>
    <w:p w:rsidR="00C419C2" w:rsidRPr="00C419C2" w:rsidRDefault="00C419C2" w:rsidP="00C419C2">
      <w:pPr>
        <w:pStyle w:val="ab"/>
        <w:tabs>
          <w:tab w:val="left" w:pos="1418"/>
        </w:tabs>
        <w:ind w:left="0" w:firstLine="709"/>
        <w:jc w:val="both"/>
      </w:pPr>
      <w:r w:rsidRPr="00C419C2">
        <w:t>простота и ясность изложения информационных документов;</w:t>
      </w:r>
    </w:p>
    <w:p w:rsidR="00C419C2" w:rsidRPr="00C419C2" w:rsidRDefault="00C419C2" w:rsidP="00C419C2">
      <w:pPr>
        <w:pStyle w:val="ab"/>
        <w:tabs>
          <w:tab w:val="left" w:pos="1418"/>
        </w:tabs>
        <w:ind w:left="0" w:firstLine="709"/>
        <w:jc w:val="both"/>
      </w:pPr>
      <w:r w:rsidRPr="00C419C2">
        <w:t>наличие различных каналов получения информации о предоставлении муниципальной услуги;</w:t>
      </w:r>
    </w:p>
    <w:p w:rsidR="00C419C2" w:rsidRPr="00C419C2" w:rsidRDefault="00C419C2" w:rsidP="00C419C2">
      <w:pPr>
        <w:pStyle w:val="ab"/>
        <w:tabs>
          <w:tab w:val="left" w:pos="1418"/>
        </w:tabs>
        <w:ind w:left="0" w:firstLine="709"/>
        <w:jc w:val="both"/>
      </w:pPr>
      <w:r w:rsidRPr="00C419C2">
        <w:t>доступность работы с лицами, получающими муниципальную услугу;</w:t>
      </w:r>
    </w:p>
    <w:p w:rsidR="00C419C2" w:rsidRPr="00C419C2" w:rsidRDefault="00C419C2" w:rsidP="00C419C2">
      <w:pPr>
        <w:pStyle w:val="ab"/>
        <w:tabs>
          <w:tab w:val="left" w:pos="1418"/>
        </w:tabs>
        <w:ind w:left="0" w:firstLine="709"/>
        <w:jc w:val="both"/>
      </w:pPr>
      <w:r w:rsidRPr="00C419C2">
        <w:t>короткое время ожидания муниципальной услуги;</w:t>
      </w:r>
    </w:p>
    <w:p w:rsidR="00C419C2" w:rsidRPr="00C419C2" w:rsidRDefault="00C419C2" w:rsidP="00C419C2">
      <w:pPr>
        <w:pStyle w:val="ab"/>
        <w:tabs>
          <w:tab w:val="left" w:pos="1418"/>
        </w:tabs>
        <w:ind w:left="0" w:firstLine="709"/>
        <w:jc w:val="both"/>
      </w:pPr>
      <w:r w:rsidRPr="00C419C2">
        <w:t>удобный график работы организации, осуществляющей предоставление муниципальной услуги;</w:t>
      </w:r>
    </w:p>
    <w:p w:rsidR="00C419C2" w:rsidRPr="00C419C2" w:rsidRDefault="00C419C2" w:rsidP="00C419C2">
      <w:pPr>
        <w:pStyle w:val="ab"/>
        <w:tabs>
          <w:tab w:val="left" w:pos="1418"/>
        </w:tabs>
        <w:ind w:left="0" w:firstLine="709"/>
        <w:jc w:val="both"/>
      </w:pPr>
      <w:r w:rsidRPr="00C419C2">
        <w:t>удобное территориальное расположение организации, осуществляющей предоставление муниципальной услуги;</w:t>
      </w:r>
    </w:p>
    <w:p w:rsidR="00C419C2" w:rsidRPr="00C419C2" w:rsidRDefault="00C419C2" w:rsidP="00C419C2">
      <w:pPr>
        <w:pStyle w:val="ab"/>
        <w:tabs>
          <w:tab w:val="left" w:pos="1418"/>
        </w:tabs>
        <w:ind w:left="0" w:firstLine="709"/>
        <w:jc w:val="both"/>
      </w:pPr>
      <w:r w:rsidRPr="00C419C2">
        <w:t>точность исполнения муниципальной услуги;</w:t>
      </w:r>
    </w:p>
    <w:p w:rsidR="00C419C2" w:rsidRPr="00C419C2" w:rsidRDefault="00C419C2" w:rsidP="00C419C2">
      <w:pPr>
        <w:pStyle w:val="ab"/>
        <w:tabs>
          <w:tab w:val="left" w:pos="1418"/>
        </w:tabs>
        <w:ind w:left="0" w:firstLine="709"/>
        <w:jc w:val="both"/>
      </w:pPr>
      <w:r w:rsidRPr="00C419C2">
        <w:t>высокая культура обслуживания заявителей;</w:t>
      </w:r>
    </w:p>
    <w:p w:rsidR="00C419C2" w:rsidRPr="00C419C2" w:rsidRDefault="00C419C2" w:rsidP="00C419C2">
      <w:pPr>
        <w:pStyle w:val="ab"/>
        <w:tabs>
          <w:tab w:val="left" w:pos="1418"/>
        </w:tabs>
        <w:ind w:left="0" w:firstLine="709"/>
        <w:jc w:val="both"/>
      </w:pPr>
      <w:r w:rsidRPr="00C419C2">
        <w:t>строгое соблюдение сроков предоставления муниципальной услуги;</w:t>
      </w:r>
    </w:p>
    <w:p w:rsidR="00C419C2" w:rsidRPr="00C419C2" w:rsidRDefault="00C419C2" w:rsidP="00C419C2">
      <w:pPr>
        <w:pStyle w:val="ab"/>
        <w:tabs>
          <w:tab w:val="left" w:pos="1418"/>
        </w:tabs>
        <w:ind w:left="0" w:firstLine="709"/>
        <w:jc w:val="both"/>
      </w:pPr>
      <w:r w:rsidRPr="00C419C2">
        <w:t>обоснованность отказов в предоставлении муниципальной услуги;</w:t>
      </w:r>
    </w:p>
    <w:p w:rsidR="00C419C2" w:rsidRPr="00C419C2" w:rsidRDefault="00C419C2" w:rsidP="00C419C2">
      <w:pPr>
        <w:pStyle w:val="ab"/>
        <w:tabs>
          <w:tab w:val="left" w:pos="1418"/>
        </w:tabs>
        <w:ind w:left="0" w:firstLine="709"/>
        <w:jc w:val="both"/>
      </w:pPr>
      <w:r w:rsidRPr="00C419C2">
        <w:t>количество обоснованных обжалований решений организации, осуществляющего предоставление муниципальной услуги;</w:t>
      </w:r>
    </w:p>
    <w:p w:rsidR="00C419C2" w:rsidRPr="00C419C2" w:rsidRDefault="00C419C2" w:rsidP="00C419C2">
      <w:pPr>
        <w:pStyle w:val="ab"/>
        <w:tabs>
          <w:tab w:val="left" w:pos="1418"/>
        </w:tabs>
        <w:ind w:left="0" w:firstLine="709"/>
        <w:jc w:val="both"/>
      </w:pPr>
      <w:r w:rsidRPr="00C419C2">
        <w:t>получение муниципальной услуги в электронной форме, а также в иных формах по выбору заявителя;</w:t>
      </w:r>
    </w:p>
    <w:p w:rsidR="00C419C2" w:rsidRPr="00C419C2" w:rsidRDefault="00C419C2" w:rsidP="00C419C2">
      <w:pPr>
        <w:pStyle w:val="ab"/>
        <w:tabs>
          <w:tab w:val="left" w:pos="1418"/>
        </w:tabs>
        <w:ind w:left="0" w:firstLine="709"/>
        <w:jc w:val="both"/>
      </w:pPr>
      <w:r w:rsidRPr="00C419C2">
        <w:t>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C419C2" w:rsidRPr="00C419C2" w:rsidRDefault="00C419C2" w:rsidP="00C419C2">
      <w:pPr>
        <w:pStyle w:val="ab"/>
        <w:ind w:left="0" w:firstLine="709"/>
        <w:jc w:val="both"/>
      </w:pPr>
      <w:r w:rsidRPr="00C419C2">
        <w:t>ресурсное обеспечение исполнения административного регламента.</w:t>
      </w:r>
    </w:p>
    <w:p w:rsidR="00C419C2" w:rsidRPr="00C419C2" w:rsidRDefault="00C419C2" w:rsidP="00C419C2">
      <w:pPr>
        <w:pStyle w:val="ab"/>
        <w:ind w:left="0" w:firstLine="709"/>
        <w:jc w:val="both"/>
      </w:pPr>
      <w:r w:rsidRPr="00C419C2">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C419C2" w:rsidRPr="00C419C2" w:rsidRDefault="00C419C2" w:rsidP="00C419C2">
      <w:pPr>
        <w:pStyle w:val="ab"/>
        <w:ind w:left="0" w:firstLine="709"/>
        <w:jc w:val="both"/>
      </w:pPr>
      <w:r w:rsidRPr="00C419C2">
        <w:t>Анализ практики применения административного регламента проводится должностными лицами Управления образования, образовательной организации один раз в год.</w:t>
      </w:r>
    </w:p>
    <w:p w:rsidR="00C419C2" w:rsidRPr="00C419C2" w:rsidRDefault="00C419C2" w:rsidP="00C419C2">
      <w:pPr>
        <w:pStyle w:val="ab"/>
        <w:ind w:left="0" w:firstLine="709"/>
        <w:jc w:val="both"/>
      </w:pPr>
      <w:r w:rsidRPr="00C419C2">
        <w:t>Результаты анализа практики применения административного регламента размещаются в сети Интернет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C419C2" w:rsidRPr="00C419C2" w:rsidRDefault="00C419C2" w:rsidP="00C419C2">
      <w:pPr>
        <w:pStyle w:val="ab"/>
        <w:ind w:left="0" w:firstLine="709"/>
        <w:jc w:val="both"/>
      </w:pPr>
      <w:r w:rsidRPr="00C419C2">
        <w:t>2.22. Особенности предоставления муниципальной услуги в электронном виде.</w:t>
      </w:r>
    </w:p>
    <w:p w:rsidR="00C419C2" w:rsidRPr="00C419C2" w:rsidRDefault="00C419C2" w:rsidP="00C419C2">
      <w:pPr>
        <w:pStyle w:val="ab"/>
        <w:ind w:left="0" w:firstLine="709"/>
        <w:jc w:val="both"/>
      </w:pPr>
      <w:r w:rsidRPr="00C419C2">
        <w:t>Управление образования, образовательные организации обеспечивают размещение на своих официальных сайтах информацию об услуге, возможности ее получения через ЕПГУ.</w:t>
      </w:r>
    </w:p>
    <w:p w:rsidR="00C419C2" w:rsidRPr="00C419C2" w:rsidRDefault="00C419C2" w:rsidP="00C419C2">
      <w:pPr>
        <w:pStyle w:val="ab"/>
        <w:tabs>
          <w:tab w:val="left" w:pos="993"/>
        </w:tabs>
        <w:ind w:left="0"/>
        <w:jc w:val="both"/>
      </w:pPr>
    </w:p>
    <w:p w:rsidR="00C419C2" w:rsidRPr="00C419C2" w:rsidRDefault="00C419C2" w:rsidP="00C419C2">
      <w:pPr>
        <w:pStyle w:val="ab"/>
        <w:numPr>
          <w:ilvl w:val="0"/>
          <w:numId w:val="2"/>
        </w:numPr>
        <w:tabs>
          <w:tab w:val="left" w:pos="993"/>
        </w:tabs>
        <w:ind w:left="0"/>
        <w:jc w:val="center"/>
      </w:pPr>
      <w:r w:rsidRPr="00C419C2">
        <w:t>Состав, последовательность,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419C2" w:rsidRPr="00C419C2" w:rsidRDefault="00C419C2" w:rsidP="00C419C2">
      <w:pPr>
        <w:pStyle w:val="ab"/>
        <w:tabs>
          <w:tab w:val="left" w:pos="993"/>
        </w:tabs>
        <w:ind w:left="0"/>
        <w:rPr>
          <w:b/>
        </w:rPr>
      </w:pPr>
    </w:p>
    <w:p w:rsidR="00C419C2" w:rsidRPr="00C419C2" w:rsidRDefault="00C419C2" w:rsidP="00C419C2">
      <w:pPr>
        <w:pStyle w:val="ab"/>
        <w:numPr>
          <w:ilvl w:val="1"/>
          <w:numId w:val="2"/>
        </w:numPr>
        <w:tabs>
          <w:tab w:val="left" w:pos="993"/>
        </w:tabs>
        <w:ind w:left="0" w:firstLine="709"/>
        <w:jc w:val="both"/>
      </w:pPr>
      <w:r w:rsidRPr="00C419C2">
        <w:rPr>
          <w:bCs/>
        </w:rPr>
        <w:t>Исчерпывающий перечень административных процедур.</w:t>
      </w:r>
    </w:p>
    <w:p w:rsidR="00C419C2" w:rsidRPr="00C419C2" w:rsidRDefault="00C419C2" w:rsidP="00C419C2">
      <w:pPr>
        <w:pStyle w:val="ab"/>
        <w:numPr>
          <w:ilvl w:val="2"/>
          <w:numId w:val="2"/>
        </w:numPr>
        <w:tabs>
          <w:tab w:val="left" w:pos="993"/>
        </w:tabs>
        <w:ind w:left="0" w:firstLine="709"/>
        <w:jc w:val="both"/>
        <w:rPr>
          <w:b/>
        </w:rPr>
      </w:pPr>
      <w:r w:rsidRPr="00C419C2">
        <w:t>Предоставление муниципальной услуги включает в себя следующ</w:t>
      </w:r>
      <w:r w:rsidR="006631FB">
        <w:t xml:space="preserve">ие административные процедуры </w:t>
      </w:r>
      <w:r w:rsidRPr="00C419C2">
        <w:t>(приложение № 3 к административному регламенту):</w:t>
      </w:r>
    </w:p>
    <w:p w:rsidR="00C419C2" w:rsidRPr="00C419C2" w:rsidRDefault="00C419C2" w:rsidP="00C419C2">
      <w:pPr>
        <w:pStyle w:val="ab"/>
        <w:ind w:left="0"/>
        <w:jc w:val="both"/>
      </w:pPr>
      <w:r w:rsidRPr="00C419C2">
        <w:t>1) прием, проверка и регистрация документов заявителя;</w:t>
      </w:r>
    </w:p>
    <w:p w:rsidR="00C419C2" w:rsidRPr="00C419C2" w:rsidRDefault="00C419C2" w:rsidP="00C419C2">
      <w:pPr>
        <w:pStyle w:val="ab"/>
        <w:ind w:left="0"/>
        <w:jc w:val="both"/>
      </w:pPr>
      <w:r w:rsidRPr="00C419C2">
        <w:t>2) рассмотрение документов,  принятие решения и выдача результата.</w:t>
      </w:r>
    </w:p>
    <w:p w:rsidR="00C419C2" w:rsidRPr="00C419C2" w:rsidRDefault="00C419C2" w:rsidP="00C419C2">
      <w:pPr>
        <w:pStyle w:val="ab"/>
        <w:numPr>
          <w:ilvl w:val="1"/>
          <w:numId w:val="2"/>
        </w:numPr>
        <w:tabs>
          <w:tab w:val="left" w:pos="993"/>
        </w:tabs>
        <w:ind w:left="0" w:firstLine="709"/>
        <w:jc w:val="both"/>
      </w:pPr>
      <w:r w:rsidRPr="00C419C2">
        <w:t>Административная процедура прием, проверка и регистрация документов.</w:t>
      </w:r>
    </w:p>
    <w:p w:rsidR="00C419C2" w:rsidRPr="00C419C2" w:rsidRDefault="00C419C2" w:rsidP="00C419C2">
      <w:pPr>
        <w:pStyle w:val="ab"/>
        <w:numPr>
          <w:ilvl w:val="2"/>
          <w:numId w:val="2"/>
        </w:numPr>
        <w:tabs>
          <w:tab w:val="left" w:pos="851"/>
        </w:tabs>
        <w:ind w:left="0" w:firstLine="709"/>
        <w:jc w:val="both"/>
      </w:pPr>
      <w:r w:rsidRPr="00C419C2">
        <w:t>Основанием для начала административной процедуры прием, проверка и регистрация документов заявителя является:</w:t>
      </w:r>
    </w:p>
    <w:p w:rsidR="00C419C2" w:rsidRPr="00C419C2" w:rsidRDefault="00C419C2" w:rsidP="00C419C2">
      <w:pPr>
        <w:pStyle w:val="ab"/>
        <w:tabs>
          <w:tab w:val="left" w:pos="993"/>
        </w:tabs>
        <w:ind w:left="0" w:firstLine="714"/>
        <w:jc w:val="both"/>
      </w:pPr>
      <w:r w:rsidRPr="00C419C2">
        <w:lastRenderedPageBreak/>
        <w:t>личное обращение заявителя в образовательную организацию, указанную в приложении № 1 регламента, с заявлением о предоставлении муниципальной услуги и необходимыми документами.</w:t>
      </w:r>
    </w:p>
    <w:p w:rsidR="00C419C2" w:rsidRPr="00C419C2" w:rsidRDefault="00C419C2" w:rsidP="00C419C2">
      <w:pPr>
        <w:pStyle w:val="ab"/>
        <w:tabs>
          <w:tab w:val="left" w:pos="993"/>
        </w:tabs>
        <w:ind w:left="0" w:firstLine="714"/>
        <w:jc w:val="both"/>
      </w:pPr>
      <w:r w:rsidRPr="00C419C2">
        <w:t>регистрация заявления на ЕПГУ.</w:t>
      </w:r>
    </w:p>
    <w:p w:rsidR="00C419C2" w:rsidRPr="00C419C2" w:rsidRDefault="00C419C2" w:rsidP="00C419C2">
      <w:pPr>
        <w:pStyle w:val="ab"/>
        <w:tabs>
          <w:tab w:val="left" w:pos="993"/>
        </w:tabs>
        <w:ind w:left="0" w:firstLine="714"/>
        <w:jc w:val="both"/>
      </w:pPr>
      <w:r w:rsidRPr="00C419C2">
        <w:t>Прием заявления на предоставление муниципальной услуги производится специалистом организации, предоставляющей муниципальную услугу, ответственным за прием и регистрацию документов.</w:t>
      </w:r>
    </w:p>
    <w:p w:rsidR="00C419C2" w:rsidRPr="00C419C2" w:rsidRDefault="00C419C2" w:rsidP="00C419C2">
      <w:pPr>
        <w:pStyle w:val="ab"/>
        <w:numPr>
          <w:ilvl w:val="2"/>
          <w:numId w:val="2"/>
        </w:numPr>
        <w:tabs>
          <w:tab w:val="left" w:pos="993"/>
        </w:tabs>
        <w:ind w:left="0" w:firstLine="709"/>
        <w:jc w:val="both"/>
      </w:pPr>
      <w:r w:rsidRPr="00C419C2">
        <w:t>При личном обращении заявителя в образовательную организацию  специалист, ответственный за прием и регистрацию документов:</w:t>
      </w:r>
    </w:p>
    <w:p w:rsidR="00C419C2" w:rsidRPr="00C419C2" w:rsidRDefault="00C419C2" w:rsidP="00C419C2">
      <w:pPr>
        <w:pStyle w:val="ab"/>
        <w:numPr>
          <w:ilvl w:val="0"/>
          <w:numId w:val="7"/>
        </w:numPr>
        <w:tabs>
          <w:tab w:val="left" w:pos="993"/>
        </w:tabs>
        <w:ind w:left="0" w:firstLine="709"/>
        <w:jc w:val="both"/>
      </w:pPr>
      <w:r w:rsidRPr="00C419C2">
        <w:t>устанавливает предмет обращения;</w:t>
      </w:r>
    </w:p>
    <w:p w:rsidR="00C419C2" w:rsidRPr="00C419C2" w:rsidRDefault="00C419C2" w:rsidP="00C419C2">
      <w:pPr>
        <w:pStyle w:val="ab"/>
        <w:numPr>
          <w:ilvl w:val="0"/>
          <w:numId w:val="7"/>
        </w:numPr>
        <w:tabs>
          <w:tab w:val="left" w:pos="993"/>
        </w:tabs>
        <w:ind w:left="0" w:firstLine="709"/>
        <w:jc w:val="both"/>
      </w:pPr>
      <w:r w:rsidRPr="00C419C2">
        <w:t>проверяет документ, удостоверяющий личность заявителя и полноту представленных документов в соответствии с пунктом 2.6;</w:t>
      </w:r>
    </w:p>
    <w:p w:rsidR="00C419C2" w:rsidRPr="00C419C2" w:rsidRDefault="00C419C2" w:rsidP="00C419C2">
      <w:pPr>
        <w:pStyle w:val="ab"/>
        <w:numPr>
          <w:ilvl w:val="0"/>
          <w:numId w:val="7"/>
        </w:numPr>
        <w:tabs>
          <w:tab w:val="left" w:pos="993"/>
        </w:tabs>
        <w:ind w:left="0" w:firstLine="709"/>
        <w:jc w:val="both"/>
      </w:pPr>
      <w:r w:rsidRPr="00C419C2">
        <w:t>проводит проверку заполненных данных заявления;</w:t>
      </w:r>
    </w:p>
    <w:p w:rsidR="00C419C2" w:rsidRPr="00C419C2" w:rsidRDefault="00C419C2" w:rsidP="00C419C2">
      <w:pPr>
        <w:pStyle w:val="ab"/>
        <w:numPr>
          <w:ilvl w:val="0"/>
          <w:numId w:val="7"/>
        </w:numPr>
        <w:tabs>
          <w:tab w:val="left" w:pos="993"/>
        </w:tabs>
        <w:ind w:left="0" w:firstLine="709"/>
        <w:jc w:val="both"/>
      </w:pPr>
      <w:r w:rsidRPr="00C419C2">
        <w:t>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C419C2" w:rsidRPr="00C419C2" w:rsidRDefault="00C419C2" w:rsidP="00C419C2">
      <w:pPr>
        <w:pStyle w:val="ab"/>
        <w:numPr>
          <w:ilvl w:val="0"/>
          <w:numId w:val="7"/>
        </w:numPr>
        <w:tabs>
          <w:tab w:val="left" w:pos="993"/>
        </w:tabs>
        <w:ind w:left="0" w:firstLine="709"/>
        <w:jc w:val="both"/>
      </w:pPr>
      <w:r w:rsidRPr="00C419C2">
        <w:t>регистрирует заявление;</w:t>
      </w:r>
    </w:p>
    <w:p w:rsidR="00C419C2" w:rsidRPr="00C419C2" w:rsidRDefault="00C419C2" w:rsidP="00C419C2">
      <w:pPr>
        <w:pStyle w:val="ab"/>
        <w:numPr>
          <w:ilvl w:val="0"/>
          <w:numId w:val="7"/>
        </w:numPr>
        <w:tabs>
          <w:tab w:val="left" w:pos="993"/>
        </w:tabs>
        <w:ind w:left="0" w:firstLine="709"/>
        <w:jc w:val="both"/>
      </w:pPr>
      <w:r w:rsidRPr="00C419C2">
        <w:t xml:space="preserve">выдает </w:t>
      </w:r>
      <w:r w:rsidRPr="00C419C2">
        <w:rPr>
          <w:color w:val="000000"/>
        </w:rPr>
        <w:t>расписку в получении док</w:t>
      </w:r>
      <w:r w:rsidR="006631FB">
        <w:rPr>
          <w:color w:val="000000"/>
        </w:rPr>
        <w:t xml:space="preserve">ументов, содержащую информацию </w:t>
      </w:r>
      <w:r w:rsidRPr="00C419C2">
        <w:rPr>
          <w:color w:val="000000"/>
        </w:rPr>
        <w:t>о регистрационном номере заявления о приеме ребенка в образовательную организацию, о перечне предоставленных документов, заверенную подписью специалиста, ответственного за прием и регистрацию документов и печатью образовательной организации.</w:t>
      </w:r>
    </w:p>
    <w:p w:rsidR="00C419C2" w:rsidRPr="00C419C2" w:rsidRDefault="00C419C2" w:rsidP="00C419C2">
      <w:pPr>
        <w:pStyle w:val="ab"/>
        <w:numPr>
          <w:ilvl w:val="2"/>
          <w:numId w:val="2"/>
        </w:numPr>
        <w:tabs>
          <w:tab w:val="left" w:pos="1843"/>
        </w:tabs>
        <w:ind w:left="0" w:firstLine="714"/>
        <w:jc w:val="both"/>
      </w:pPr>
      <w:r w:rsidRPr="00C419C2">
        <w:t xml:space="preserve">При направлении заявления и прилагаемых документов в форме электронных документов посредством ЕПГУ. </w:t>
      </w:r>
    </w:p>
    <w:p w:rsidR="00C419C2" w:rsidRPr="00C419C2" w:rsidRDefault="00C419C2" w:rsidP="00C419C2">
      <w:pPr>
        <w:pStyle w:val="ab"/>
        <w:tabs>
          <w:tab w:val="left" w:pos="1843"/>
        </w:tabs>
        <w:ind w:left="0" w:firstLine="714"/>
        <w:jc w:val="both"/>
      </w:pPr>
      <w:r w:rsidRPr="00C419C2">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Форматно-логическая проверка сформированного заявления осуществляется после заполнения Заявителем каждого из полей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419C2" w:rsidRPr="00C419C2" w:rsidRDefault="00C419C2" w:rsidP="00C419C2">
      <w:pPr>
        <w:pStyle w:val="ab"/>
        <w:numPr>
          <w:ilvl w:val="2"/>
          <w:numId w:val="2"/>
        </w:numPr>
        <w:tabs>
          <w:tab w:val="left" w:pos="1843"/>
        </w:tabs>
        <w:ind w:left="0" w:firstLine="714"/>
        <w:jc w:val="both"/>
      </w:pPr>
      <w:r w:rsidRPr="00C419C2">
        <w:t>Образовательная организация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419C2" w:rsidRPr="00C419C2" w:rsidRDefault="00C419C2" w:rsidP="00C419C2">
      <w:pPr>
        <w:pStyle w:val="ab"/>
        <w:tabs>
          <w:tab w:val="left" w:pos="1843"/>
        </w:tabs>
        <w:ind w:left="0" w:firstLine="714"/>
        <w:jc w:val="both"/>
      </w:pPr>
      <w:r w:rsidRPr="00C419C2">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419C2" w:rsidRPr="00C419C2" w:rsidRDefault="00C419C2" w:rsidP="00C419C2">
      <w:pPr>
        <w:pStyle w:val="ab"/>
        <w:tabs>
          <w:tab w:val="left" w:pos="1843"/>
        </w:tabs>
        <w:ind w:left="0" w:firstLine="714"/>
        <w:jc w:val="both"/>
      </w:pPr>
      <w:r w:rsidRPr="00C419C2">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419C2" w:rsidRPr="00C419C2" w:rsidRDefault="00C419C2" w:rsidP="00C419C2">
      <w:pPr>
        <w:pStyle w:val="ab"/>
        <w:numPr>
          <w:ilvl w:val="2"/>
          <w:numId w:val="2"/>
        </w:numPr>
        <w:tabs>
          <w:tab w:val="left" w:pos="1843"/>
        </w:tabs>
        <w:ind w:left="0" w:firstLine="714"/>
        <w:jc w:val="both"/>
      </w:pPr>
      <w:r w:rsidRPr="00C419C2">
        <w:t>Результатом административной процедуры является предоставление специалистом, ответственным за прием и регистрацию документов, заявителю на бумажном носителе и (или) в личном кабинете на ЕПГУ следующей информации:</w:t>
      </w:r>
    </w:p>
    <w:p w:rsidR="00C419C2" w:rsidRPr="00C419C2" w:rsidRDefault="00C419C2" w:rsidP="00C419C2">
      <w:pPr>
        <w:tabs>
          <w:tab w:val="left" w:pos="1843"/>
        </w:tabs>
        <w:spacing w:after="0" w:line="240" w:lineRule="auto"/>
        <w:ind w:firstLine="714"/>
        <w:jc w:val="both"/>
        <w:rPr>
          <w:rFonts w:ascii="Times New Roman" w:hAnsi="Times New Roman" w:cs="Times New Roman"/>
          <w:sz w:val="24"/>
          <w:szCs w:val="24"/>
        </w:rPr>
      </w:pPr>
      <w:r w:rsidRPr="00C419C2">
        <w:rPr>
          <w:rFonts w:ascii="Times New Roman" w:hAnsi="Times New Roman" w:cs="Times New Roman"/>
          <w:sz w:val="24"/>
          <w:szCs w:val="24"/>
        </w:rPr>
        <w:t>1) о заявлении (индивидуальный номер и дата подачи заявления) либо мотивированный отказ в приеме документов, необходимых для предоставления муниципальной услуги.</w:t>
      </w:r>
    </w:p>
    <w:p w:rsidR="00C419C2" w:rsidRPr="00C419C2" w:rsidRDefault="00C419C2" w:rsidP="00C419C2">
      <w:pPr>
        <w:pStyle w:val="ab"/>
        <w:numPr>
          <w:ilvl w:val="2"/>
          <w:numId w:val="2"/>
        </w:numPr>
        <w:tabs>
          <w:tab w:val="left" w:pos="1843"/>
        </w:tabs>
        <w:ind w:left="0" w:firstLine="714"/>
        <w:jc w:val="both"/>
      </w:pPr>
      <w:bookmarkStart w:id="4" w:name="sub_1105"/>
      <w:r w:rsidRPr="00C419C2">
        <w:t>Максимальный срок выполнения административной процедуры 1 рабочий день.</w:t>
      </w:r>
    </w:p>
    <w:p w:rsidR="00C419C2" w:rsidRPr="00C419C2" w:rsidRDefault="00C419C2" w:rsidP="00C419C2">
      <w:pPr>
        <w:pStyle w:val="ab"/>
        <w:numPr>
          <w:ilvl w:val="1"/>
          <w:numId w:val="2"/>
        </w:numPr>
        <w:tabs>
          <w:tab w:val="left" w:pos="1843"/>
        </w:tabs>
        <w:ind w:left="0" w:firstLine="714"/>
        <w:jc w:val="both"/>
      </w:pPr>
      <w:bookmarkStart w:id="5" w:name="sub_1026"/>
      <w:bookmarkEnd w:id="4"/>
      <w:r w:rsidRPr="00C419C2">
        <w:t>Административная процедура рассмотрение документов, принятие решения и выдача результата.</w:t>
      </w:r>
    </w:p>
    <w:p w:rsidR="00C419C2" w:rsidRPr="00C419C2" w:rsidRDefault="00C419C2" w:rsidP="00C419C2">
      <w:pPr>
        <w:pStyle w:val="ab"/>
        <w:numPr>
          <w:ilvl w:val="2"/>
          <w:numId w:val="2"/>
        </w:numPr>
        <w:tabs>
          <w:tab w:val="left" w:pos="1843"/>
        </w:tabs>
        <w:ind w:left="0" w:firstLine="714"/>
        <w:jc w:val="both"/>
      </w:pPr>
      <w:r w:rsidRPr="00C419C2">
        <w:t>Основанием для начала административной процедуры является поступление в образовательную организацию зарегистрированного заявления о предоставлении муниципальной услуги.</w:t>
      </w:r>
    </w:p>
    <w:p w:rsidR="00C419C2" w:rsidRPr="00C419C2" w:rsidRDefault="00C419C2" w:rsidP="00C419C2">
      <w:pPr>
        <w:pStyle w:val="ab"/>
        <w:numPr>
          <w:ilvl w:val="2"/>
          <w:numId w:val="2"/>
        </w:numPr>
        <w:tabs>
          <w:tab w:val="left" w:pos="1134"/>
        </w:tabs>
        <w:ind w:left="0" w:firstLine="714"/>
        <w:jc w:val="both"/>
      </w:pPr>
      <w:r w:rsidRPr="00C419C2">
        <w:lastRenderedPageBreak/>
        <w:t>Поступившие документы направляются лицу, ответственному за принятие решения.</w:t>
      </w:r>
    </w:p>
    <w:p w:rsidR="00C419C2" w:rsidRPr="00C419C2" w:rsidRDefault="00C419C2" w:rsidP="00C419C2">
      <w:pPr>
        <w:pStyle w:val="ab"/>
        <w:tabs>
          <w:tab w:val="left" w:pos="1134"/>
        </w:tabs>
        <w:ind w:left="0" w:firstLine="714"/>
        <w:jc w:val="both"/>
      </w:pPr>
      <w:r w:rsidRPr="00C419C2">
        <w:t>Лицо, ответственное за принятие решения, рассматривает, поступившие в адрес образовательной организации, документы, сведения и принимает одно из следующих решений:</w:t>
      </w:r>
    </w:p>
    <w:p w:rsidR="00C419C2" w:rsidRPr="00C419C2" w:rsidRDefault="00C419C2" w:rsidP="00C419C2">
      <w:pPr>
        <w:pStyle w:val="ab"/>
        <w:tabs>
          <w:tab w:val="left" w:pos="1134"/>
        </w:tabs>
        <w:ind w:left="0" w:firstLine="714"/>
        <w:jc w:val="both"/>
      </w:pPr>
      <w:r w:rsidRPr="00C419C2">
        <w:t>1) об отказе в предоставлении муниципальной услуги по основаниям, предусмотренным в пункте 2.13 Регламента;</w:t>
      </w:r>
    </w:p>
    <w:p w:rsidR="00C419C2" w:rsidRPr="00C419C2" w:rsidRDefault="00C419C2" w:rsidP="00C419C2">
      <w:pPr>
        <w:pStyle w:val="ab"/>
        <w:tabs>
          <w:tab w:val="left" w:pos="1134"/>
        </w:tabs>
        <w:ind w:left="0" w:firstLine="714"/>
        <w:jc w:val="both"/>
      </w:pPr>
      <w:r w:rsidRPr="00C419C2">
        <w:t>2) о предоставлении муниципальной услуги.</w:t>
      </w:r>
    </w:p>
    <w:p w:rsidR="00C419C2" w:rsidRPr="00C419C2" w:rsidRDefault="00C419C2" w:rsidP="00C419C2">
      <w:pPr>
        <w:pStyle w:val="ab"/>
        <w:numPr>
          <w:ilvl w:val="2"/>
          <w:numId w:val="2"/>
        </w:numPr>
        <w:tabs>
          <w:tab w:val="left" w:pos="993"/>
        </w:tabs>
        <w:ind w:left="0" w:firstLine="709"/>
        <w:jc w:val="both"/>
        <w:rPr>
          <w:rFonts w:eastAsia="Calibri"/>
          <w:color w:val="000000"/>
          <w:lang w:eastAsia="en-US"/>
        </w:rPr>
      </w:pPr>
      <w:r w:rsidRPr="00C419C2">
        <w:rPr>
          <w:rFonts w:eastAsia="Calibri"/>
          <w:color w:val="000000"/>
          <w:lang w:eastAsia="en-US"/>
        </w:rPr>
        <w:t xml:space="preserve">Результатом административной процедуры является обеспечение возможности заявителю получения уведомления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C419C2" w:rsidRPr="00C419C2" w:rsidRDefault="00C419C2" w:rsidP="00C419C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419C2">
        <w:rPr>
          <w:rFonts w:ascii="Times New Roman" w:eastAsia="Calibri" w:hAnsi="Times New Roman" w:cs="Times New Roman"/>
          <w:color w:val="000000"/>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w:t>
      </w:r>
      <w:r w:rsidR="004A67AC">
        <w:rPr>
          <w:rFonts w:ascii="Times New Roman" w:eastAsia="Calibri" w:hAnsi="Times New Roman" w:cs="Times New Roman"/>
          <w:color w:val="000000"/>
          <w:sz w:val="24"/>
          <w:szCs w:val="24"/>
        </w:rPr>
        <w:t xml:space="preserve"> </w:t>
      </w:r>
      <w:r w:rsidRPr="00C419C2">
        <w:rPr>
          <w:rFonts w:ascii="Times New Roman" w:eastAsia="Calibri" w:hAnsi="Times New Roman" w:cs="Times New Roman"/>
          <w:color w:val="000000"/>
          <w:sz w:val="24"/>
          <w:szCs w:val="24"/>
        </w:rPr>
        <w:t xml:space="preserve">на ЕПГУ; </w:t>
      </w:r>
    </w:p>
    <w:p w:rsidR="00C419C2" w:rsidRPr="00C419C2" w:rsidRDefault="00C419C2" w:rsidP="00C419C2">
      <w:pPr>
        <w:pStyle w:val="ab"/>
        <w:tabs>
          <w:tab w:val="left" w:pos="993"/>
        </w:tabs>
        <w:ind w:left="0" w:firstLine="709"/>
        <w:jc w:val="both"/>
        <w:rPr>
          <w:rFonts w:eastAsia="Calibri"/>
          <w:color w:val="000000"/>
          <w:lang w:eastAsia="en-US"/>
        </w:rPr>
      </w:pPr>
      <w:r w:rsidRPr="00C419C2">
        <w:rPr>
          <w:rFonts w:eastAsia="Calibri"/>
          <w:color w:val="000000"/>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419C2" w:rsidRPr="00C419C2" w:rsidRDefault="00C419C2" w:rsidP="00C419C2">
      <w:pPr>
        <w:pStyle w:val="ab"/>
        <w:numPr>
          <w:ilvl w:val="2"/>
          <w:numId w:val="2"/>
        </w:numPr>
        <w:tabs>
          <w:tab w:val="left" w:pos="1134"/>
        </w:tabs>
        <w:ind w:left="0" w:firstLine="714"/>
        <w:jc w:val="both"/>
      </w:pPr>
      <w:r w:rsidRPr="00C419C2">
        <w:t>Максимальный срок выполнения административной процедуры  5 рабочих дней.</w:t>
      </w:r>
    </w:p>
    <w:p w:rsidR="00C419C2" w:rsidRPr="00C419C2" w:rsidRDefault="00C419C2" w:rsidP="00C419C2">
      <w:pPr>
        <w:pStyle w:val="ab"/>
        <w:tabs>
          <w:tab w:val="left" w:pos="1134"/>
        </w:tabs>
        <w:ind w:left="0" w:firstLine="714"/>
        <w:jc w:val="both"/>
        <w:rPr>
          <w:rFonts w:eastAsia="Calibri"/>
          <w:color w:val="000000"/>
          <w:lang w:eastAsia="en-US"/>
        </w:rPr>
      </w:pPr>
      <w:r w:rsidRPr="00C419C2">
        <w:rPr>
          <w:rFonts w:eastAsia="Calibri"/>
          <w:color w:val="000000"/>
          <w:lang w:eastAsia="en-US"/>
        </w:rPr>
        <w:t>3.4.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w:t>
      </w:r>
      <w:r w:rsidR="004A67AC">
        <w:rPr>
          <w:rFonts w:eastAsia="Calibri"/>
          <w:color w:val="000000"/>
          <w:lang w:eastAsia="en-US"/>
        </w:rPr>
        <w:t xml:space="preserve"> в личном кабинете на ЕПГУ, </w:t>
      </w:r>
      <w:r w:rsidRPr="00C419C2">
        <w:rPr>
          <w:rFonts w:eastAsia="Calibri"/>
          <w:color w:val="000000"/>
          <w:lang w:eastAsia="en-US"/>
        </w:rPr>
        <w:t>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419C2" w:rsidRPr="00C419C2" w:rsidRDefault="00C419C2" w:rsidP="00C419C2">
      <w:pPr>
        <w:pStyle w:val="ab"/>
        <w:tabs>
          <w:tab w:val="left" w:pos="1134"/>
        </w:tabs>
        <w:ind w:left="0" w:firstLine="714"/>
        <w:jc w:val="both"/>
      </w:pPr>
      <w:r w:rsidRPr="00C419C2">
        <w:rPr>
          <w:rFonts w:eastAsia="Calibri"/>
          <w:color w:val="000000"/>
          <w:lang w:eastAsia="en-US"/>
        </w:rPr>
        <w:t>3.5. Оценка качества предоставления муниципальной услуги.</w:t>
      </w:r>
    </w:p>
    <w:bookmarkEnd w:id="5"/>
    <w:p w:rsidR="00C419C2" w:rsidRPr="00C419C2" w:rsidRDefault="00C419C2" w:rsidP="00C419C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419C2">
        <w:rPr>
          <w:rFonts w:ascii="Times New Roman" w:eastAsia="Calibri" w:hAnsi="Times New Roman" w:cs="Times New Roman"/>
          <w:color w:val="000000"/>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C419C2" w:rsidRPr="00C419C2" w:rsidRDefault="00C419C2" w:rsidP="00C419C2">
      <w:pPr>
        <w:pStyle w:val="ab"/>
        <w:tabs>
          <w:tab w:val="left" w:pos="993"/>
        </w:tabs>
        <w:ind w:left="0"/>
        <w:rPr>
          <w:b/>
        </w:rPr>
      </w:pPr>
    </w:p>
    <w:p w:rsidR="00C419C2" w:rsidRPr="00C419C2" w:rsidRDefault="00C419C2" w:rsidP="00C419C2">
      <w:pPr>
        <w:pStyle w:val="ab"/>
        <w:numPr>
          <w:ilvl w:val="0"/>
          <w:numId w:val="2"/>
        </w:numPr>
        <w:tabs>
          <w:tab w:val="left" w:pos="993"/>
        </w:tabs>
        <w:ind w:left="0"/>
        <w:jc w:val="center"/>
      </w:pPr>
      <w:r w:rsidRPr="00C419C2">
        <w:t>Порядок и формы контроля за предоставлением муниципальной услуги</w:t>
      </w:r>
    </w:p>
    <w:p w:rsidR="00C419C2" w:rsidRPr="00C419C2" w:rsidRDefault="00C419C2" w:rsidP="00C419C2">
      <w:pPr>
        <w:pStyle w:val="ab"/>
        <w:tabs>
          <w:tab w:val="left" w:pos="993"/>
        </w:tabs>
        <w:ind w:left="0"/>
        <w:rPr>
          <w:b/>
        </w:rPr>
      </w:pPr>
    </w:p>
    <w:p w:rsidR="00C419C2" w:rsidRPr="00C419C2" w:rsidRDefault="00C419C2" w:rsidP="00C419C2">
      <w:pPr>
        <w:pStyle w:val="ab"/>
        <w:numPr>
          <w:ilvl w:val="1"/>
          <w:numId w:val="2"/>
        </w:numPr>
        <w:tabs>
          <w:tab w:val="left" w:pos="993"/>
        </w:tabs>
        <w:ind w:left="0" w:firstLine="709"/>
        <w:jc w:val="both"/>
      </w:pPr>
      <w:r w:rsidRPr="00C419C2">
        <w:t>Текущий контроль соблюдения последовательности действий при предоставлении муниципальной услуги осуществляется</w:t>
      </w:r>
      <w:r w:rsidR="004A67AC">
        <w:t xml:space="preserve"> </w:t>
      </w:r>
      <w:r w:rsidRPr="00C419C2">
        <w:t>Управлением образования или руководителем образовательной организации.</w:t>
      </w:r>
      <w:bookmarkStart w:id="6" w:name="sub_1031"/>
    </w:p>
    <w:p w:rsidR="00C419C2" w:rsidRPr="00C419C2" w:rsidRDefault="00C419C2" w:rsidP="00C419C2">
      <w:pPr>
        <w:pStyle w:val="ab"/>
        <w:numPr>
          <w:ilvl w:val="1"/>
          <w:numId w:val="2"/>
        </w:numPr>
        <w:tabs>
          <w:tab w:val="left" w:pos="993"/>
        </w:tabs>
        <w:ind w:left="0" w:firstLine="709"/>
        <w:jc w:val="both"/>
      </w:pPr>
      <w:r w:rsidRPr="00C419C2">
        <w:t>Специалист несет персональную ответственность за:</w:t>
      </w:r>
    </w:p>
    <w:bookmarkEnd w:id="6"/>
    <w:p w:rsidR="00C419C2" w:rsidRPr="00C419C2" w:rsidRDefault="00C419C2" w:rsidP="00C419C2">
      <w:pPr>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прием, регистрацию, рассмотрение заявления;</w:t>
      </w:r>
    </w:p>
    <w:p w:rsidR="00C419C2" w:rsidRPr="00C419C2" w:rsidRDefault="00C419C2" w:rsidP="00C419C2">
      <w:pPr>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соблюдение сроков предоставления муниципальной услуги;</w:t>
      </w:r>
    </w:p>
    <w:p w:rsidR="00C419C2" w:rsidRPr="00C419C2" w:rsidRDefault="00C419C2" w:rsidP="00C419C2">
      <w:pPr>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lastRenderedPageBreak/>
        <w:t>оформление и выдачу результата предоставления муниципальной услуги.</w:t>
      </w:r>
    </w:p>
    <w:p w:rsidR="00C419C2" w:rsidRPr="00C419C2" w:rsidRDefault="00C419C2" w:rsidP="00C419C2">
      <w:pPr>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Персональная ответственность специалистов Управления образования, образовательных организаций закрепляется распорядительным актом руководителя организации и должностной инструкцией.</w:t>
      </w:r>
    </w:p>
    <w:p w:rsidR="00C419C2" w:rsidRPr="00C419C2" w:rsidRDefault="00C419C2" w:rsidP="00C419C2">
      <w:pPr>
        <w:pStyle w:val="ab"/>
        <w:numPr>
          <w:ilvl w:val="1"/>
          <w:numId w:val="2"/>
        </w:numPr>
        <w:tabs>
          <w:tab w:val="left" w:pos="993"/>
        </w:tabs>
        <w:ind w:left="0" w:firstLine="709"/>
        <w:jc w:val="both"/>
      </w:pPr>
      <w:bookmarkStart w:id="7" w:name="sub_1032"/>
      <w:r w:rsidRPr="00C419C2">
        <w:t>Контроль полноты и качества предоставления муниципальной услуги осуществляется руководителем Управления образования и включает</w:t>
      </w:r>
      <w:r w:rsidR="004A67AC">
        <w:t xml:space="preserve"> </w:t>
      </w:r>
      <w:r w:rsidRPr="00C419C2">
        <w:t>в себя проведение проверок, выявление и устранение нарушений прав заявителей, рассмотрение, принятие решений и подготовку ответов</w:t>
      </w:r>
      <w:r w:rsidR="004A67AC">
        <w:t xml:space="preserve"> </w:t>
      </w:r>
      <w:r w:rsidRPr="00C419C2">
        <w:t>на обращения заявителей, содержащих жалобы на решения, действия (бездействия) специалистов.</w:t>
      </w:r>
    </w:p>
    <w:bookmarkEnd w:id="7"/>
    <w:p w:rsidR="00C419C2" w:rsidRPr="00C419C2" w:rsidRDefault="00C419C2" w:rsidP="00C419C2">
      <w:pPr>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Проверки могут быть:</w:t>
      </w:r>
    </w:p>
    <w:p w:rsidR="00C419C2" w:rsidRPr="00C419C2" w:rsidRDefault="00C419C2" w:rsidP="00C419C2">
      <w:pPr>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плановыми (не реже одного раза в год);</w:t>
      </w:r>
    </w:p>
    <w:p w:rsidR="00C419C2" w:rsidRPr="00C419C2" w:rsidRDefault="00C419C2" w:rsidP="00C419C2">
      <w:pPr>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внеплановыми по конкретному обращению граждан.</w:t>
      </w:r>
    </w:p>
    <w:p w:rsidR="00C419C2" w:rsidRPr="00C419C2" w:rsidRDefault="00C419C2" w:rsidP="00C419C2">
      <w:pPr>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Результаты проведенных проверок оформляются в течение 5 дней со дня проведенной проверки документально для принятия соответствующих мер.</w:t>
      </w:r>
    </w:p>
    <w:p w:rsidR="00C419C2" w:rsidRPr="00C419C2" w:rsidRDefault="00C419C2" w:rsidP="00C419C2">
      <w:pPr>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C419C2" w:rsidRPr="00C419C2" w:rsidRDefault="00C419C2" w:rsidP="00C419C2">
      <w:pPr>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419C2" w:rsidRPr="00C419C2" w:rsidRDefault="00C419C2" w:rsidP="00C419C2">
      <w:pPr>
        <w:pStyle w:val="ab"/>
        <w:numPr>
          <w:ilvl w:val="1"/>
          <w:numId w:val="2"/>
        </w:numPr>
        <w:tabs>
          <w:tab w:val="left" w:pos="993"/>
        </w:tabs>
        <w:ind w:left="0" w:firstLine="709"/>
        <w:jc w:val="both"/>
      </w:pPr>
      <w:bookmarkStart w:id="8" w:name="sub_1033"/>
      <w:r w:rsidRPr="00C419C2">
        <w:t>Контроль исполнения услуги может осуществляться заявителем путем получения устной и письменной информации о выполнении административных процедур, также заявитель вправе направлять замечания и предложения по улучшению качества предоставления муниципальной услуги.</w:t>
      </w:r>
    </w:p>
    <w:bookmarkEnd w:id="8"/>
    <w:p w:rsidR="00C419C2" w:rsidRPr="00C419C2" w:rsidRDefault="00C419C2" w:rsidP="00C419C2">
      <w:pPr>
        <w:pStyle w:val="ab"/>
        <w:ind w:left="0"/>
        <w:rPr>
          <w:b/>
        </w:rPr>
      </w:pPr>
    </w:p>
    <w:p w:rsidR="00C419C2" w:rsidRPr="00C419C2" w:rsidRDefault="00C419C2" w:rsidP="00C419C2">
      <w:pPr>
        <w:pStyle w:val="ab"/>
        <w:numPr>
          <w:ilvl w:val="0"/>
          <w:numId w:val="2"/>
        </w:numPr>
        <w:tabs>
          <w:tab w:val="left" w:pos="993"/>
        </w:tabs>
        <w:ind w:left="0"/>
        <w:jc w:val="center"/>
      </w:pPr>
      <w:r w:rsidRPr="00C419C2">
        <w:t xml:space="preserve">Досудебное (внесудебное) обжалование заявителем решений </w:t>
      </w:r>
    </w:p>
    <w:p w:rsidR="00C419C2" w:rsidRPr="00C419C2" w:rsidRDefault="00C419C2" w:rsidP="00C419C2">
      <w:pPr>
        <w:pStyle w:val="ab"/>
        <w:tabs>
          <w:tab w:val="left" w:pos="993"/>
        </w:tabs>
        <w:ind w:left="0"/>
      </w:pPr>
      <w:r w:rsidRPr="00C419C2">
        <w:t>и действий (бездействия) должностных лиц образовательных организаций, осуществляющих функции по предоставлению муниципальной услуги</w:t>
      </w:r>
    </w:p>
    <w:p w:rsidR="00C419C2" w:rsidRPr="00C419C2" w:rsidRDefault="00C419C2" w:rsidP="00C419C2">
      <w:pPr>
        <w:pStyle w:val="ab"/>
        <w:ind w:left="0"/>
        <w:rPr>
          <w:b/>
        </w:rPr>
      </w:pPr>
    </w:p>
    <w:p w:rsidR="00C419C2" w:rsidRPr="00C419C2" w:rsidRDefault="00C419C2" w:rsidP="00C419C2">
      <w:pPr>
        <w:pStyle w:val="ab"/>
        <w:numPr>
          <w:ilvl w:val="1"/>
          <w:numId w:val="2"/>
        </w:numPr>
        <w:tabs>
          <w:tab w:val="left" w:pos="993"/>
        </w:tabs>
        <w:ind w:left="0" w:firstLine="709"/>
        <w:jc w:val="both"/>
      </w:pPr>
      <w:r w:rsidRPr="00C419C2">
        <w:t>Действия (бездействие) должностных лиц Управления образования, образовательных организаций, принимаемые ими решения при предоставлении муниципальной услуги могут быть обжалованы заявителями.</w:t>
      </w:r>
    </w:p>
    <w:p w:rsidR="00C419C2" w:rsidRPr="00C419C2" w:rsidRDefault="00C419C2" w:rsidP="00C419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Жалоба на нарушение порядка предоставления муниципальной услуги (далее именуется - жалоба) - требование заявителя или его представителя                       о восстановлении или защите нарушенных прав или законных интересов заявителя при получении муниципальной услуги.</w:t>
      </w:r>
    </w:p>
    <w:p w:rsidR="00C419C2" w:rsidRPr="00C419C2" w:rsidRDefault="00C419C2" w:rsidP="00C419C2">
      <w:pPr>
        <w:pStyle w:val="ab"/>
        <w:numPr>
          <w:ilvl w:val="1"/>
          <w:numId w:val="2"/>
        </w:numPr>
        <w:tabs>
          <w:tab w:val="left" w:pos="993"/>
        </w:tabs>
        <w:ind w:left="0" w:firstLine="709"/>
        <w:jc w:val="both"/>
      </w:pPr>
      <w:bookmarkStart w:id="9" w:name="sub_1036"/>
      <w:r w:rsidRPr="00C419C2">
        <w:t>Информирование заявителей о порядке подачи и рассмотрения жалобы осуществляется следующими способами:</w:t>
      </w:r>
    </w:p>
    <w:bookmarkEnd w:id="9"/>
    <w:p w:rsidR="00C419C2" w:rsidRPr="00C419C2" w:rsidRDefault="00C419C2" w:rsidP="00C419C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419C2">
        <w:rPr>
          <w:rFonts w:ascii="Times New Roman" w:hAnsi="Times New Roman" w:cs="Times New Roman"/>
          <w:sz w:val="24"/>
          <w:szCs w:val="24"/>
        </w:rPr>
        <w:t xml:space="preserve">1) специалистами Управления образования по адресу: </w:t>
      </w:r>
      <w:r w:rsidR="004A67AC">
        <w:rPr>
          <w:rFonts w:ascii="Times New Roman" w:hAnsi="Times New Roman" w:cs="Times New Roman"/>
          <w:sz w:val="24"/>
          <w:szCs w:val="24"/>
        </w:rPr>
        <w:t>4</w:t>
      </w:r>
      <w:r w:rsidRPr="00C419C2">
        <w:rPr>
          <w:rFonts w:ascii="Times New Roman" w:hAnsi="Times New Roman" w:cs="Times New Roman"/>
          <w:sz w:val="24"/>
          <w:szCs w:val="24"/>
        </w:rPr>
        <w:t>56780, Челябинская область, город Озерск, ул. Уральская, 8, кабинеты № 214, 203, 201; рабочее время: понедельник, вторник, среда, четверг с 08.30 час. до 17.40 час., пятница с 08.30 час. до 16.30 час.,                                 обеденный перерыв с 13.00 час. до 14.00 час. Электронный адрес: obrazovanie@gorono-ozersk.ru. Телефоны: (35130) 4-19-94, 6-62-28, 6-60-36. Тел./факс: 7-19-62;</w:t>
      </w:r>
    </w:p>
    <w:p w:rsidR="00C419C2" w:rsidRPr="00C419C2" w:rsidRDefault="00C419C2" w:rsidP="00C419C2">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C419C2">
        <w:rPr>
          <w:rFonts w:ascii="Times New Roman" w:hAnsi="Times New Roman" w:cs="Times New Roman"/>
          <w:sz w:val="24"/>
          <w:szCs w:val="24"/>
        </w:rPr>
        <w:t xml:space="preserve">специалистами муниципальных образовательных организаций, подведомственных Управлению образования, ответственными за предоставление муниципальной услуги, согласно административному регламенту (далее - специалист) </w:t>
      </w:r>
      <w:r w:rsidRPr="00C419C2">
        <w:rPr>
          <w:rFonts w:ascii="Times New Roman" w:hAnsi="Times New Roman" w:cs="Times New Roman"/>
          <w:color w:val="000000"/>
          <w:sz w:val="24"/>
          <w:szCs w:val="24"/>
        </w:rPr>
        <w:t>(</w:t>
      </w:r>
      <w:hyperlink r:id="rId21" w:anchor="sub_11" w:history="1">
        <w:r w:rsidRPr="00C419C2">
          <w:rPr>
            <w:rStyle w:val="ac"/>
            <w:rFonts w:ascii="Times New Roman" w:hAnsi="Times New Roman" w:cs="Times New Roman"/>
            <w:color w:val="000000"/>
            <w:sz w:val="24"/>
            <w:szCs w:val="24"/>
          </w:rPr>
          <w:t>приложение № 1</w:t>
        </w:r>
      </w:hyperlink>
      <w:r w:rsidRPr="00C419C2">
        <w:rPr>
          <w:rFonts w:ascii="Times New Roman" w:hAnsi="Times New Roman" w:cs="Times New Roman"/>
          <w:color w:val="000000"/>
          <w:sz w:val="24"/>
          <w:szCs w:val="24"/>
        </w:rPr>
        <w:t xml:space="preserve"> к административному регламенту);</w:t>
      </w:r>
    </w:p>
    <w:p w:rsidR="00C419C2" w:rsidRPr="00C419C2" w:rsidRDefault="00C419C2" w:rsidP="00C419C2">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C419C2">
        <w:rPr>
          <w:rFonts w:ascii="Times New Roman" w:hAnsi="Times New Roman" w:cs="Times New Roman"/>
          <w:color w:val="000000"/>
          <w:sz w:val="24"/>
          <w:szCs w:val="24"/>
        </w:rPr>
        <w:t>2) на информационных стендах, р</w:t>
      </w:r>
      <w:r w:rsidR="00857EEB">
        <w:rPr>
          <w:rFonts w:ascii="Times New Roman" w:hAnsi="Times New Roman" w:cs="Times New Roman"/>
          <w:color w:val="000000"/>
          <w:sz w:val="24"/>
          <w:szCs w:val="24"/>
        </w:rPr>
        <w:t>азмещенных в помещениях</w:t>
      </w:r>
      <w:r w:rsidRPr="00C419C2">
        <w:rPr>
          <w:rFonts w:ascii="Times New Roman" w:hAnsi="Times New Roman" w:cs="Times New Roman"/>
          <w:color w:val="000000"/>
          <w:sz w:val="24"/>
          <w:szCs w:val="24"/>
        </w:rPr>
        <w:t xml:space="preserve"> Управления образования или образовательной организации;</w:t>
      </w:r>
    </w:p>
    <w:p w:rsidR="00C419C2" w:rsidRPr="00C419C2" w:rsidRDefault="00C419C2" w:rsidP="00C419C2">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C419C2">
        <w:rPr>
          <w:rFonts w:ascii="Times New Roman" w:hAnsi="Times New Roman" w:cs="Times New Roman"/>
          <w:color w:val="000000"/>
          <w:sz w:val="24"/>
          <w:szCs w:val="24"/>
        </w:rPr>
        <w:t xml:space="preserve">3) на официальном сайте органов местного самоуправления Озерского городского округа: </w:t>
      </w:r>
      <w:hyperlink r:id="rId22" w:history="1">
        <w:r w:rsidRPr="00C419C2">
          <w:rPr>
            <w:rStyle w:val="ac"/>
            <w:rFonts w:ascii="Times New Roman" w:hAnsi="Times New Roman" w:cs="Times New Roman"/>
            <w:color w:val="000000"/>
            <w:sz w:val="24"/>
            <w:szCs w:val="24"/>
          </w:rPr>
          <w:t>http://www.ozerskadm.ru/</w:t>
        </w:r>
      </w:hyperlink>
      <w:r w:rsidRPr="00C419C2">
        <w:rPr>
          <w:rFonts w:ascii="Times New Roman" w:hAnsi="Times New Roman" w:cs="Times New Roman"/>
          <w:color w:val="000000"/>
          <w:sz w:val="24"/>
          <w:szCs w:val="24"/>
        </w:rPr>
        <w:t xml:space="preserve">, на </w:t>
      </w:r>
      <w:hyperlink r:id="rId23" w:history="1">
        <w:r w:rsidRPr="00C419C2">
          <w:rPr>
            <w:rStyle w:val="ac"/>
            <w:rFonts w:ascii="Times New Roman" w:hAnsi="Times New Roman" w:cs="Times New Roman"/>
            <w:color w:val="000000"/>
            <w:sz w:val="24"/>
            <w:szCs w:val="24"/>
          </w:rPr>
          <w:t>официальном сайте</w:t>
        </w:r>
      </w:hyperlink>
      <w:r w:rsidRPr="00C419C2">
        <w:rPr>
          <w:rFonts w:ascii="Times New Roman" w:hAnsi="Times New Roman" w:cs="Times New Roman"/>
          <w:color w:val="000000"/>
          <w:sz w:val="24"/>
          <w:szCs w:val="24"/>
        </w:rPr>
        <w:t xml:space="preserve"> Управления образования: </w:t>
      </w:r>
      <w:hyperlink r:id="rId24" w:history="1">
        <w:r w:rsidRPr="00C419C2">
          <w:rPr>
            <w:rStyle w:val="ac"/>
            <w:rFonts w:ascii="Times New Roman" w:hAnsi="Times New Roman" w:cs="Times New Roman"/>
            <w:color w:val="000000"/>
            <w:sz w:val="24"/>
            <w:szCs w:val="24"/>
          </w:rPr>
          <w:t>http://www.gorono-ozersk.ru</w:t>
        </w:r>
      </w:hyperlink>
      <w:r w:rsidRPr="00C419C2">
        <w:rPr>
          <w:rFonts w:ascii="Times New Roman" w:hAnsi="Times New Roman" w:cs="Times New Roman"/>
          <w:color w:val="000000"/>
          <w:sz w:val="24"/>
          <w:szCs w:val="24"/>
        </w:rPr>
        <w:t>.</w:t>
      </w:r>
    </w:p>
    <w:p w:rsidR="00C419C2" w:rsidRPr="00C419C2" w:rsidRDefault="00C419C2" w:rsidP="00C419C2">
      <w:pPr>
        <w:pStyle w:val="ab"/>
        <w:numPr>
          <w:ilvl w:val="1"/>
          <w:numId w:val="2"/>
        </w:numPr>
        <w:tabs>
          <w:tab w:val="left" w:pos="993"/>
        </w:tabs>
        <w:ind w:left="0" w:firstLine="709"/>
        <w:jc w:val="both"/>
      </w:pPr>
      <w:bookmarkStart w:id="10" w:name="sub_1037"/>
      <w:r w:rsidRPr="00C419C2">
        <w:lastRenderedPageBreak/>
        <w:t>Предметом досудебного (внесудебного) обжалования являются действия должностных лиц образовательных организаций и решения, принятые их должностными лицами в ходе выполнения настоящего Регламента, с совершением (принятием) которых не согласен заявитель.</w:t>
      </w:r>
    </w:p>
    <w:bookmarkEnd w:id="10"/>
    <w:p w:rsidR="00C419C2" w:rsidRPr="00C419C2" w:rsidRDefault="00C419C2" w:rsidP="00C419C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419C2">
        <w:rPr>
          <w:rFonts w:ascii="Times New Roman" w:hAnsi="Times New Roman" w:cs="Times New Roman"/>
          <w:sz w:val="24"/>
          <w:szCs w:val="24"/>
        </w:rPr>
        <w:t>Заявитель может обратиться с жалобой, в том числе в следующих случаях:</w:t>
      </w:r>
    </w:p>
    <w:p w:rsidR="00C419C2" w:rsidRPr="00C419C2" w:rsidRDefault="00C419C2" w:rsidP="00C419C2">
      <w:pPr>
        <w:pStyle w:val="ab"/>
        <w:widowControl w:val="0"/>
        <w:numPr>
          <w:ilvl w:val="0"/>
          <w:numId w:val="8"/>
        </w:numPr>
        <w:tabs>
          <w:tab w:val="left" w:pos="993"/>
        </w:tabs>
        <w:autoSpaceDE w:val="0"/>
        <w:autoSpaceDN w:val="0"/>
        <w:adjustRightInd w:val="0"/>
        <w:ind w:left="0" w:firstLine="709"/>
        <w:jc w:val="both"/>
      </w:pPr>
      <w:r w:rsidRPr="00C419C2">
        <w:t>нарушение срока регистрации запроса о предоставлении муниципальной услуги, запроса;</w:t>
      </w:r>
    </w:p>
    <w:p w:rsidR="00C419C2" w:rsidRPr="00C419C2" w:rsidRDefault="00C419C2" w:rsidP="00C419C2">
      <w:pPr>
        <w:pStyle w:val="ab"/>
        <w:widowControl w:val="0"/>
        <w:numPr>
          <w:ilvl w:val="0"/>
          <w:numId w:val="8"/>
        </w:numPr>
        <w:tabs>
          <w:tab w:val="left" w:pos="993"/>
        </w:tabs>
        <w:autoSpaceDE w:val="0"/>
        <w:autoSpaceDN w:val="0"/>
        <w:adjustRightInd w:val="0"/>
        <w:ind w:left="0" w:firstLine="709"/>
        <w:jc w:val="both"/>
      </w:pPr>
      <w:r w:rsidRPr="00C419C2">
        <w:t>нарушение срока предоставления муниципальной услуги;</w:t>
      </w:r>
    </w:p>
    <w:p w:rsidR="00C419C2" w:rsidRPr="00C419C2" w:rsidRDefault="00C419C2" w:rsidP="00C419C2">
      <w:pPr>
        <w:pStyle w:val="ab"/>
        <w:widowControl w:val="0"/>
        <w:numPr>
          <w:ilvl w:val="0"/>
          <w:numId w:val="8"/>
        </w:numPr>
        <w:tabs>
          <w:tab w:val="left" w:pos="993"/>
        </w:tabs>
        <w:autoSpaceDE w:val="0"/>
        <w:autoSpaceDN w:val="0"/>
        <w:adjustRightInd w:val="0"/>
        <w:ind w:left="0" w:firstLine="709"/>
        <w:jc w:val="both"/>
      </w:pPr>
      <w:r w:rsidRPr="00C419C2">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и муниципальными правовыми актами для предоставления муниципальной услуги, настоящим Регламентом;</w:t>
      </w:r>
    </w:p>
    <w:p w:rsidR="00C419C2" w:rsidRPr="00C419C2" w:rsidRDefault="00C419C2" w:rsidP="00C419C2">
      <w:pPr>
        <w:pStyle w:val="ab"/>
        <w:widowControl w:val="0"/>
        <w:numPr>
          <w:ilvl w:val="0"/>
          <w:numId w:val="8"/>
        </w:numPr>
        <w:tabs>
          <w:tab w:val="left" w:pos="993"/>
        </w:tabs>
        <w:autoSpaceDE w:val="0"/>
        <w:autoSpaceDN w:val="0"/>
        <w:adjustRightInd w:val="0"/>
        <w:ind w:left="0" w:firstLine="709"/>
        <w:jc w:val="both"/>
      </w:pPr>
      <w:r w:rsidRPr="00C419C2">
        <w:t>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настоящим Регламентом;</w:t>
      </w:r>
    </w:p>
    <w:p w:rsidR="00C419C2" w:rsidRPr="00C419C2" w:rsidRDefault="00C419C2" w:rsidP="00C419C2">
      <w:pPr>
        <w:pStyle w:val="ab"/>
        <w:widowControl w:val="0"/>
        <w:numPr>
          <w:ilvl w:val="0"/>
          <w:numId w:val="8"/>
        </w:numPr>
        <w:tabs>
          <w:tab w:val="left" w:pos="993"/>
        </w:tabs>
        <w:autoSpaceDE w:val="0"/>
        <w:autoSpaceDN w:val="0"/>
        <w:adjustRightInd w:val="0"/>
        <w:ind w:left="0" w:firstLine="709"/>
        <w:jc w:val="both"/>
      </w:pPr>
      <w:r w:rsidRPr="00C419C2">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 настоящим Регламентом;</w:t>
      </w:r>
    </w:p>
    <w:p w:rsidR="00C419C2" w:rsidRPr="00C419C2" w:rsidRDefault="00C419C2" w:rsidP="00C419C2">
      <w:pPr>
        <w:pStyle w:val="ab"/>
        <w:widowControl w:val="0"/>
        <w:numPr>
          <w:ilvl w:val="0"/>
          <w:numId w:val="8"/>
        </w:numPr>
        <w:tabs>
          <w:tab w:val="left" w:pos="993"/>
        </w:tabs>
        <w:autoSpaceDE w:val="0"/>
        <w:autoSpaceDN w:val="0"/>
        <w:adjustRightInd w:val="0"/>
        <w:ind w:left="0" w:firstLine="709"/>
        <w:jc w:val="both"/>
      </w:pPr>
      <w:r w:rsidRPr="00C419C2">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настоящим Регламентом;</w:t>
      </w:r>
    </w:p>
    <w:p w:rsidR="00C419C2" w:rsidRPr="00C419C2" w:rsidRDefault="00C419C2" w:rsidP="00C419C2">
      <w:pPr>
        <w:pStyle w:val="ab"/>
        <w:widowControl w:val="0"/>
        <w:numPr>
          <w:ilvl w:val="0"/>
          <w:numId w:val="8"/>
        </w:numPr>
        <w:tabs>
          <w:tab w:val="left" w:pos="1134"/>
        </w:tabs>
        <w:autoSpaceDE w:val="0"/>
        <w:autoSpaceDN w:val="0"/>
        <w:adjustRightInd w:val="0"/>
        <w:ind w:left="0" w:firstLine="709"/>
        <w:jc w:val="both"/>
      </w:pPr>
      <w:r w:rsidRPr="00C419C2">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419C2" w:rsidRPr="00C419C2" w:rsidRDefault="00C419C2" w:rsidP="00C419C2">
      <w:pPr>
        <w:pStyle w:val="ab"/>
        <w:widowControl w:val="0"/>
        <w:numPr>
          <w:ilvl w:val="0"/>
          <w:numId w:val="8"/>
        </w:numPr>
        <w:tabs>
          <w:tab w:val="left" w:pos="1134"/>
        </w:tabs>
        <w:autoSpaceDE w:val="0"/>
        <w:autoSpaceDN w:val="0"/>
        <w:adjustRightInd w:val="0"/>
        <w:ind w:left="0" w:firstLine="709"/>
        <w:jc w:val="both"/>
      </w:pPr>
      <w:r w:rsidRPr="00C419C2">
        <w:t>нарушение срока или порядка выдачи документов по результатам предоставления муниципальной услуги;</w:t>
      </w:r>
    </w:p>
    <w:p w:rsidR="00C419C2" w:rsidRPr="00C419C2" w:rsidRDefault="00C419C2" w:rsidP="00C419C2">
      <w:pPr>
        <w:pStyle w:val="ab"/>
        <w:widowControl w:val="0"/>
        <w:numPr>
          <w:ilvl w:val="0"/>
          <w:numId w:val="8"/>
        </w:numPr>
        <w:tabs>
          <w:tab w:val="left" w:pos="1134"/>
        </w:tabs>
        <w:autoSpaceDE w:val="0"/>
        <w:autoSpaceDN w:val="0"/>
        <w:adjustRightInd w:val="0"/>
        <w:ind w:left="0" w:firstLine="709"/>
        <w:jc w:val="both"/>
      </w:pPr>
      <w:r w:rsidRPr="00C419C2">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 настоящим Регламентом;</w:t>
      </w:r>
    </w:p>
    <w:p w:rsidR="00C419C2" w:rsidRPr="00C419C2" w:rsidRDefault="00C419C2" w:rsidP="00C419C2">
      <w:pPr>
        <w:pStyle w:val="ab"/>
        <w:widowControl w:val="0"/>
        <w:numPr>
          <w:ilvl w:val="0"/>
          <w:numId w:val="8"/>
        </w:numPr>
        <w:tabs>
          <w:tab w:val="left" w:pos="1134"/>
        </w:tabs>
        <w:autoSpaceDE w:val="0"/>
        <w:autoSpaceDN w:val="0"/>
        <w:adjustRightInd w:val="0"/>
        <w:ind w:left="0" w:firstLine="709"/>
        <w:jc w:val="both"/>
      </w:pPr>
      <w:r w:rsidRPr="00C419C2">
        <w:t>требование у заявителя при предоставлении муниципальной услуги документов или информации, отсутствие и</w:t>
      </w:r>
      <w:r w:rsidR="00857EEB">
        <w:t xml:space="preserve"> (или) недостоверность которых </w:t>
      </w:r>
      <w:r w:rsidRPr="00C419C2">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настоящим Регламентом.</w:t>
      </w:r>
    </w:p>
    <w:p w:rsidR="00C419C2" w:rsidRPr="00C419C2" w:rsidRDefault="00C419C2" w:rsidP="00C419C2">
      <w:pPr>
        <w:pStyle w:val="ab"/>
        <w:numPr>
          <w:ilvl w:val="1"/>
          <w:numId w:val="2"/>
        </w:numPr>
        <w:tabs>
          <w:tab w:val="left" w:pos="993"/>
        </w:tabs>
        <w:ind w:left="0" w:firstLine="709"/>
        <w:jc w:val="both"/>
      </w:pPr>
      <w:bookmarkStart w:id="11" w:name="sub_1038"/>
      <w:r w:rsidRPr="00C419C2">
        <w:t>Основанием для начала процедуры досудебного (внесудебного) обжалования является жалоба.</w:t>
      </w:r>
    </w:p>
    <w:bookmarkEnd w:id="11"/>
    <w:p w:rsidR="00C419C2" w:rsidRPr="00C419C2" w:rsidRDefault="00C419C2" w:rsidP="00C419C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419C2">
        <w:rPr>
          <w:rFonts w:ascii="Times New Roman" w:hAnsi="Times New Roman" w:cs="Times New Roman"/>
          <w:sz w:val="24"/>
          <w:szCs w:val="24"/>
        </w:rPr>
        <w:t>Жалоба подается в письменной форме на бумажном носителе  или в форме электронного документа.</w:t>
      </w:r>
    </w:p>
    <w:p w:rsidR="00C419C2" w:rsidRPr="00C419C2" w:rsidRDefault="00C419C2" w:rsidP="00C419C2">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C419C2">
        <w:rPr>
          <w:rFonts w:ascii="Times New Roman" w:hAnsi="Times New Roman" w:cs="Times New Roman"/>
          <w:sz w:val="24"/>
          <w:szCs w:val="24"/>
        </w:rPr>
        <w:t xml:space="preserve">Жалоба может быть направлена по почте, с использованием сети «Интернет», </w:t>
      </w:r>
      <w:hyperlink r:id="rId25" w:history="1">
        <w:r w:rsidRPr="00C419C2">
          <w:rPr>
            <w:rStyle w:val="ac"/>
            <w:rFonts w:ascii="Times New Roman" w:hAnsi="Times New Roman" w:cs="Times New Roman"/>
            <w:color w:val="000000"/>
            <w:sz w:val="24"/>
            <w:szCs w:val="24"/>
          </w:rPr>
          <w:t>официального сайта</w:t>
        </w:r>
      </w:hyperlink>
      <w:r w:rsidRPr="00C419C2">
        <w:rPr>
          <w:rFonts w:ascii="Times New Roman" w:hAnsi="Times New Roman" w:cs="Times New Roman"/>
          <w:color w:val="000000"/>
          <w:sz w:val="24"/>
          <w:szCs w:val="24"/>
        </w:rPr>
        <w:t xml:space="preserve"> органов местного самоуправления  Озерского городского округа, </w:t>
      </w:r>
      <w:hyperlink r:id="rId26" w:history="1">
        <w:r w:rsidRPr="00C419C2">
          <w:rPr>
            <w:rStyle w:val="ac"/>
            <w:rFonts w:ascii="Times New Roman" w:hAnsi="Times New Roman" w:cs="Times New Roman"/>
            <w:color w:val="000000"/>
            <w:sz w:val="24"/>
            <w:szCs w:val="24"/>
          </w:rPr>
          <w:t>федерального портала</w:t>
        </w:r>
      </w:hyperlink>
      <w:r w:rsidRPr="00C419C2">
        <w:rPr>
          <w:rFonts w:ascii="Times New Roman" w:hAnsi="Times New Roman" w:cs="Times New Roman"/>
          <w:color w:val="000000"/>
          <w:sz w:val="24"/>
          <w:szCs w:val="24"/>
        </w:rPr>
        <w:t>, а также может быть принята при личном приеме.</w:t>
      </w:r>
    </w:p>
    <w:p w:rsidR="00C419C2" w:rsidRPr="00C419C2" w:rsidRDefault="00C419C2" w:rsidP="00C419C2">
      <w:pPr>
        <w:pStyle w:val="ab"/>
        <w:numPr>
          <w:ilvl w:val="1"/>
          <w:numId w:val="2"/>
        </w:numPr>
        <w:tabs>
          <w:tab w:val="left" w:pos="993"/>
        </w:tabs>
        <w:ind w:left="0" w:firstLine="709"/>
        <w:jc w:val="both"/>
      </w:pPr>
      <w:bookmarkStart w:id="12" w:name="sub_1039"/>
      <w:r w:rsidRPr="00C419C2">
        <w:t>Жалоба должна содержать:</w:t>
      </w:r>
    </w:p>
    <w:bookmarkEnd w:id="12"/>
    <w:p w:rsidR="00C419C2" w:rsidRPr="00C419C2" w:rsidRDefault="00C419C2" w:rsidP="00C419C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419C2">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419C2" w:rsidRPr="00C419C2" w:rsidRDefault="00C419C2" w:rsidP="00C419C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419C2">
        <w:rPr>
          <w:rFonts w:ascii="Times New Roman" w:hAnsi="Times New Roman" w:cs="Times New Roman"/>
          <w:sz w:val="24"/>
          <w:szCs w:val="24"/>
        </w:rPr>
        <w:t xml:space="preserve">2) фамилию, имя, отчество (последнее при наличии), сведения о месте жительства </w:t>
      </w:r>
      <w:r w:rsidRPr="00C419C2">
        <w:rPr>
          <w:rFonts w:ascii="Times New Roman" w:hAnsi="Times New Roman" w:cs="Times New Roman"/>
          <w:sz w:val="24"/>
          <w:szCs w:val="24"/>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должно быть направлено решение по жалобе;</w:t>
      </w:r>
    </w:p>
    <w:p w:rsidR="00C419C2" w:rsidRPr="00C419C2" w:rsidRDefault="00C419C2" w:rsidP="00C419C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419C2">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419C2" w:rsidRPr="00C419C2" w:rsidRDefault="00C419C2" w:rsidP="00C419C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419C2">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p>
    <w:p w:rsidR="00C419C2" w:rsidRPr="00C419C2" w:rsidRDefault="00C419C2" w:rsidP="00C419C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419C2">
        <w:rPr>
          <w:rFonts w:ascii="Times New Roman" w:hAnsi="Times New Roman" w:cs="Times New Roman"/>
          <w:sz w:val="24"/>
          <w:szCs w:val="24"/>
        </w:rPr>
        <w:t>Заявителем могут быть представлены документы (при наличии), подтверждающие доводы жалобы, либо их копии. В случае если документы, указанные в настоящем подпункте, находятся в распоряжении администрации Озерского городского округа, Управления образования, образовательных организаций, заявитель имеет право на получение таких документов и (или) информации, необходимых для обоснования и рассмотрения жалобы.</w:t>
      </w:r>
    </w:p>
    <w:p w:rsidR="00C419C2" w:rsidRPr="00C419C2" w:rsidRDefault="00C419C2" w:rsidP="00C419C2">
      <w:pPr>
        <w:pStyle w:val="ab"/>
        <w:numPr>
          <w:ilvl w:val="1"/>
          <w:numId w:val="2"/>
        </w:numPr>
        <w:tabs>
          <w:tab w:val="left" w:pos="993"/>
        </w:tabs>
        <w:ind w:left="0" w:firstLine="709"/>
        <w:jc w:val="both"/>
      </w:pPr>
      <w:bookmarkStart w:id="13" w:name="sub_1040"/>
      <w:r w:rsidRPr="00C419C2">
        <w:t>Жалоба подлежит рассмотрению соответствующим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bookmarkEnd w:id="13"/>
    <w:p w:rsidR="00C419C2" w:rsidRPr="00C419C2" w:rsidRDefault="00C419C2" w:rsidP="00C419C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419C2">
        <w:rPr>
          <w:rFonts w:ascii="Times New Roman" w:hAnsi="Times New Roman" w:cs="Times New Roman"/>
          <w:sz w:val="24"/>
          <w:szCs w:val="24"/>
        </w:rPr>
        <w:t>Указанный срок рассмотрения жалоб может быть сокращен в случаях, установленных Правительством Российской Федерации.</w:t>
      </w:r>
    </w:p>
    <w:p w:rsidR="00C419C2" w:rsidRPr="00C419C2" w:rsidRDefault="00C419C2" w:rsidP="00C419C2">
      <w:pPr>
        <w:pStyle w:val="ab"/>
        <w:numPr>
          <w:ilvl w:val="1"/>
          <w:numId w:val="2"/>
        </w:numPr>
        <w:tabs>
          <w:tab w:val="left" w:pos="993"/>
        </w:tabs>
        <w:ind w:left="0" w:firstLine="709"/>
        <w:jc w:val="both"/>
      </w:pPr>
      <w:bookmarkStart w:id="14" w:name="sub_1041"/>
      <w:r w:rsidRPr="00C419C2">
        <w:t>По результатам рассмотрения жалобы должностные лица, наделенные полномочиями по рассмотрению жалоб, принимают одно  из следующих решений:</w:t>
      </w:r>
    </w:p>
    <w:bookmarkEnd w:id="14"/>
    <w:p w:rsidR="00C419C2" w:rsidRPr="00C419C2" w:rsidRDefault="00C419C2" w:rsidP="00C419C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419C2">
        <w:rPr>
          <w:rFonts w:ascii="Times New Roman" w:hAnsi="Times New Roman" w:cs="Times New Roman"/>
          <w:sz w:val="24"/>
          <w:szCs w:val="24"/>
        </w:rPr>
        <w:t>1) удовлетворяет жалобу, в том числе в форме отмены принятого решения, исправления допущенных должностным лицом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настоящим Регламентом, а также в иных формах;</w:t>
      </w:r>
    </w:p>
    <w:p w:rsidR="00C419C2" w:rsidRPr="00C419C2" w:rsidRDefault="00C419C2" w:rsidP="00C419C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419C2">
        <w:rPr>
          <w:rFonts w:ascii="Times New Roman" w:hAnsi="Times New Roman" w:cs="Times New Roman"/>
          <w:sz w:val="24"/>
          <w:szCs w:val="24"/>
        </w:rPr>
        <w:t>2) отказывает в удовлетворении жалобы.</w:t>
      </w:r>
    </w:p>
    <w:p w:rsidR="00C419C2" w:rsidRPr="00C419C2" w:rsidRDefault="00C419C2" w:rsidP="00C419C2">
      <w:pPr>
        <w:pStyle w:val="ab"/>
        <w:numPr>
          <w:ilvl w:val="1"/>
          <w:numId w:val="2"/>
        </w:numPr>
        <w:tabs>
          <w:tab w:val="left" w:pos="993"/>
        </w:tabs>
        <w:ind w:left="0" w:firstLine="709"/>
        <w:jc w:val="both"/>
      </w:pPr>
      <w:bookmarkStart w:id="15" w:name="sub_1042"/>
      <w:r w:rsidRPr="00C419C2">
        <w:t xml:space="preserve">Не позднее дня, следующего за днем принятия решения, указанного </w:t>
      </w:r>
      <w:r w:rsidRPr="00C419C2">
        <w:rPr>
          <w:color w:val="000000"/>
        </w:rPr>
        <w:t xml:space="preserve">в </w:t>
      </w:r>
      <w:hyperlink r:id="rId27" w:anchor="sub_1041" w:history="1">
        <w:r w:rsidRPr="00C419C2">
          <w:rPr>
            <w:rStyle w:val="ac"/>
            <w:color w:val="000000"/>
          </w:rPr>
          <w:t>пункте 5.7</w:t>
        </w:r>
      </w:hyperlink>
      <w:r w:rsidRPr="00C419C2">
        <w:rPr>
          <w:color w:val="000000"/>
        </w:rPr>
        <w:t xml:space="preserve"> настоящего Регламента, заявителю в письменной форме  или по желанию заявителя в электронной форме направляется мотивированное решение по результатам рассмотрении</w:t>
      </w:r>
      <w:r w:rsidRPr="00C419C2">
        <w:t xml:space="preserve"> жалобы.</w:t>
      </w:r>
    </w:p>
    <w:p w:rsidR="00C419C2" w:rsidRPr="00C419C2" w:rsidRDefault="00C419C2" w:rsidP="00C419C2">
      <w:pPr>
        <w:pStyle w:val="ab"/>
        <w:numPr>
          <w:ilvl w:val="1"/>
          <w:numId w:val="2"/>
        </w:numPr>
        <w:tabs>
          <w:tab w:val="left" w:pos="993"/>
        </w:tabs>
        <w:ind w:left="0" w:firstLine="709"/>
        <w:jc w:val="both"/>
      </w:pPr>
      <w:bookmarkStart w:id="16" w:name="sub_1043"/>
      <w:bookmarkEnd w:id="15"/>
      <w:r w:rsidRPr="00C419C2">
        <w:t xml:space="preserve">В случае признания жалобы подлежащей удовлетворению в ответе заявителю, </w:t>
      </w:r>
      <w:r w:rsidRPr="00C419C2">
        <w:rPr>
          <w:color w:val="000000"/>
        </w:rPr>
        <w:t xml:space="preserve">указанном в </w:t>
      </w:r>
      <w:hyperlink r:id="rId28" w:anchor="sub_1042" w:history="1">
        <w:r w:rsidRPr="00C419C2">
          <w:rPr>
            <w:rStyle w:val="ac"/>
            <w:color w:val="000000"/>
          </w:rPr>
          <w:t>пункте 5.8</w:t>
        </w:r>
      </w:hyperlink>
      <w:r w:rsidRPr="00C419C2">
        <w:rPr>
          <w:color w:val="000000"/>
        </w:rPr>
        <w:t xml:space="preserve"> настоящего Регламента, дается информация о действиях, осуществляемых администрацией Озерского городского округа</w:t>
      </w:r>
      <w:r w:rsidRPr="00C419C2">
        <w:t>,  Управлением образования, образовательной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19C2" w:rsidRPr="00C419C2" w:rsidRDefault="00C419C2" w:rsidP="00C419C2">
      <w:pPr>
        <w:pStyle w:val="ab"/>
        <w:numPr>
          <w:ilvl w:val="1"/>
          <w:numId w:val="2"/>
        </w:numPr>
        <w:tabs>
          <w:tab w:val="left" w:pos="993"/>
        </w:tabs>
        <w:ind w:left="0" w:firstLine="709"/>
        <w:jc w:val="both"/>
        <w:rPr>
          <w:color w:val="000000"/>
        </w:rPr>
      </w:pPr>
      <w:bookmarkStart w:id="17" w:name="sub_1044"/>
      <w:bookmarkEnd w:id="16"/>
      <w:r w:rsidRPr="00C419C2">
        <w:rPr>
          <w:color w:val="000000"/>
        </w:rPr>
        <w:t xml:space="preserve">В случае признания жалобы не подлежащей удовлетворению                           в ответе заявителю, указанном в </w:t>
      </w:r>
      <w:hyperlink r:id="rId29" w:anchor="sub_1042" w:history="1">
        <w:r w:rsidRPr="00C419C2">
          <w:rPr>
            <w:rStyle w:val="ac"/>
            <w:color w:val="000000"/>
          </w:rPr>
          <w:t>пункте 5.8</w:t>
        </w:r>
      </w:hyperlink>
      <w:r w:rsidRPr="00C419C2">
        <w:rPr>
          <w:color w:val="000000"/>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419C2" w:rsidRPr="00C419C2" w:rsidRDefault="00C419C2" w:rsidP="00C419C2">
      <w:pPr>
        <w:pStyle w:val="ab"/>
        <w:numPr>
          <w:ilvl w:val="1"/>
          <w:numId w:val="2"/>
        </w:numPr>
        <w:tabs>
          <w:tab w:val="left" w:pos="993"/>
        </w:tabs>
        <w:ind w:left="0" w:firstLine="709"/>
        <w:jc w:val="both"/>
        <w:rPr>
          <w:color w:val="000000"/>
        </w:rPr>
      </w:pPr>
      <w:bookmarkStart w:id="18" w:name="sub_1045"/>
      <w:bookmarkEnd w:id="17"/>
      <w:r w:rsidRPr="00C419C2">
        <w:rPr>
          <w:color w:val="000000"/>
        </w:rPr>
        <w:t xml:space="preserve">Решения, принятые по результатам рассмотрения жалобы, могут быть обжалованы заявителем в судебном порядке в соответствии                                       с </w:t>
      </w:r>
      <w:hyperlink r:id="rId30" w:history="1">
        <w:r w:rsidRPr="00C419C2">
          <w:rPr>
            <w:rStyle w:val="ac"/>
            <w:color w:val="000000"/>
          </w:rPr>
          <w:t>законодательством</w:t>
        </w:r>
      </w:hyperlink>
      <w:r w:rsidRPr="00C419C2">
        <w:rPr>
          <w:color w:val="000000"/>
        </w:rPr>
        <w:t xml:space="preserve"> Российской Федерации.</w:t>
      </w:r>
    </w:p>
    <w:p w:rsidR="00C419C2" w:rsidRPr="00C419C2" w:rsidRDefault="00C419C2" w:rsidP="00C419C2">
      <w:pPr>
        <w:pStyle w:val="ab"/>
        <w:numPr>
          <w:ilvl w:val="1"/>
          <w:numId w:val="2"/>
        </w:numPr>
        <w:tabs>
          <w:tab w:val="left" w:pos="993"/>
        </w:tabs>
        <w:ind w:left="0" w:firstLine="709"/>
        <w:jc w:val="both"/>
      </w:pPr>
      <w:bookmarkStart w:id="19" w:name="sub_1046"/>
      <w:bookmarkEnd w:id="18"/>
      <w:r w:rsidRPr="00C419C2">
        <w:rPr>
          <w:color w:val="000000"/>
        </w:rPr>
        <w:lastRenderedPageBreak/>
        <w:t>В случае установления в ходе или по результатам рассмотрения жалобы признаков состава</w:t>
      </w:r>
      <w:r w:rsidRPr="00C419C2">
        <w:t xml:space="preserve"> административного правонарушения или преступления должностное</w:t>
      </w:r>
      <w:r w:rsidR="00857EEB">
        <w:t xml:space="preserve"> лицо, наделенное полномочиями </w:t>
      </w:r>
      <w:r w:rsidRPr="00C419C2">
        <w:t>по рассмотрению жалоб, незамедлительно направляет имеющиеся материалы  в органы прокуратуры.</w:t>
      </w:r>
    </w:p>
    <w:bookmarkEnd w:id="19"/>
    <w:p w:rsidR="00C419C2" w:rsidRPr="00C419C2" w:rsidRDefault="00C419C2" w:rsidP="00C419C2">
      <w:pPr>
        <w:pStyle w:val="ab"/>
        <w:ind w:left="0"/>
      </w:pPr>
    </w:p>
    <w:p w:rsidR="00C419C2" w:rsidRPr="00C419C2" w:rsidRDefault="00C419C2" w:rsidP="00C419C2">
      <w:pPr>
        <w:pStyle w:val="ab"/>
        <w:ind w:left="0"/>
      </w:pPr>
    </w:p>
    <w:p w:rsidR="00C419C2" w:rsidRPr="00C419C2" w:rsidRDefault="00C419C2" w:rsidP="00C419C2">
      <w:pPr>
        <w:pStyle w:val="ab"/>
        <w:ind w:left="0"/>
      </w:pPr>
    </w:p>
    <w:p w:rsidR="00C419C2" w:rsidRPr="00C419C2" w:rsidRDefault="00C419C2" w:rsidP="00C419C2">
      <w:pPr>
        <w:pStyle w:val="ab"/>
        <w:ind w:left="0" w:hanging="720"/>
      </w:pPr>
      <w:r w:rsidRPr="00C419C2">
        <w:t xml:space="preserve">Начальник Управления образования </w:t>
      </w:r>
    </w:p>
    <w:p w:rsidR="00C419C2" w:rsidRDefault="00C419C2" w:rsidP="00C419C2">
      <w:pPr>
        <w:pStyle w:val="ab"/>
        <w:ind w:left="0" w:hanging="720"/>
      </w:pPr>
      <w:r w:rsidRPr="00C419C2">
        <w:t>администрации Озерского городского округа</w:t>
      </w:r>
      <w:r w:rsidRPr="00C419C2">
        <w:tab/>
      </w:r>
      <w:r w:rsidRPr="00C419C2">
        <w:tab/>
        <w:t xml:space="preserve">                  Л.В. Горбунова</w:t>
      </w:r>
    </w:p>
    <w:p w:rsidR="00EE7880" w:rsidRPr="00C419C2" w:rsidRDefault="00EE7880" w:rsidP="00C419C2">
      <w:pPr>
        <w:pStyle w:val="ab"/>
        <w:ind w:left="0" w:hanging="720"/>
      </w:pPr>
    </w:p>
    <w:tbl>
      <w:tblPr>
        <w:tblW w:w="0" w:type="auto"/>
        <w:tblInd w:w="108" w:type="dxa"/>
        <w:tblLook w:val="04A0" w:firstRow="1" w:lastRow="0" w:firstColumn="1" w:lastColumn="0" w:noHBand="0" w:noVBand="1"/>
      </w:tblPr>
      <w:tblGrid>
        <w:gridCol w:w="4819"/>
        <w:gridCol w:w="4928"/>
      </w:tblGrid>
      <w:tr w:rsidR="00C419C2" w:rsidRPr="00C419C2" w:rsidTr="000754A8">
        <w:tc>
          <w:tcPr>
            <w:tcW w:w="4819" w:type="dxa"/>
            <w:shd w:val="clear" w:color="auto" w:fill="auto"/>
          </w:tcPr>
          <w:p w:rsidR="00C419C2" w:rsidRDefault="00C419C2" w:rsidP="00C419C2">
            <w:pPr>
              <w:spacing w:after="0" w:line="240" w:lineRule="auto"/>
              <w:rPr>
                <w:rFonts w:ascii="Times New Roman" w:hAnsi="Times New Roman" w:cs="Times New Roman"/>
                <w:sz w:val="24"/>
                <w:szCs w:val="24"/>
              </w:rPr>
            </w:pPr>
            <w:r w:rsidRPr="00C419C2">
              <w:rPr>
                <w:rFonts w:ascii="Times New Roman" w:hAnsi="Times New Roman" w:cs="Times New Roman"/>
                <w:sz w:val="24"/>
                <w:szCs w:val="24"/>
              </w:rPr>
              <w:br w:type="page"/>
            </w:r>
          </w:p>
          <w:p w:rsidR="00EE7880" w:rsidRDefault="00EE7880" w:rsidP="00C419C2">
            <w:pPr>
              <w:spacing w:after="0" w:line="240" w:lineRule="auto"/>
              <w:rPr>
                <w:rFonts w:ascii="Times New Roman" w:hAnsi="Times New Roman" w:cs="Times New Roman"/>
                <w:sz w:val="24"/>
                <w:szCs w:val="24"/>
              </w:rPr>
            </w:pPr>
          </w:p>
          <w:p w:rsidR="00EE7880" w:rsidRDefault="00EE7880" w:rsidP="00C419C2">
            <w:pPr>
              <w:spacing w:after="0" w:line="240" w:lineRule="auto"/>
              <w:rPr>
                <w:rFonts w:ascii="Times New Roman" w:hAnsi="Times New Roman" w:cs="Times New Roman"/>
                <w:sz w:val="24"/>
                <w:szCs w:val="24"/>
              </w:rPr>
            </w:pPr>
          </w:p>
          <w:p w:rsidR="00EE7880" w:rsidRPr="00C419C2" w:rsidRDefault="00EE7880" w:rsidP="00C419C2">
            <w:pPr>
              <w:spacing w:after="0" w:line="240" w:lineRule="auto"/>
              <w:rPr>
                <w:rFonts w:ascii="Times New Roman" w:hAnsi="Times New Roman" w:cs="Times New Roman"/>
                <w:b/>
                <w:sz w:val="24"/>
                <w:szCs w:val="24"/>
              </w:rPr>
            </w:pPr>
          </w:p>
        </w:tc>
        <w:tc>
          <w:tcPr>
            <w:tcW w:w="4928" w:type="dxa"/>
            <w:shd w:val="clear" w:color="auto" w:fill="auto"/>
          </w:tcPr>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Приложение № 1</w:t>
            </w:r>
          </w:p>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к административному регламенту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Озерского городского округа»</w:t>
            </w:r>
          </w:p>
        </w:tc>
      </w:tr>
    </w:tbl>
    <w:p w:rsidR="00C419C2" w:rsidRPr="00C419C2" w:rsidRDefault="00C419C2" w:rsidP="00C419C2">
      <w:pPr>
        <w:pStyle w:val="ConsPlusTitle"/>
        <w:jc w:val="center"/>
        <w:rPr>
          <w:rFonts w:ascii="Times New Roman" w:hAnsi="Times New Roman" w:cs="Times New Roman"/>
          <w:sz w:val="24"/>
          <w:szCs w:val="24"/>
        </w:rPr>
      </w:pPr>
    </w:p>
    <w:p w:rsidR="00C419C2" w:rsidRPr="00C419C2" w:rsidRDefault="00C419C2" w:rsidP="00C419C2">
      <w:pPr>
        <w:pStyle w:val="ConsPlusTitle"/>
        <w:jc w:val="center"/>
        <w:rPr>
          <w:rFonts w:ascii="Times New Roman" w:hAnsi="Times New Roman" w:cs="Times New Roman"/>
          <w:b w:val="0"/>
          <w:sz w:val="24"/>
          <w:szCs w:val="24"/>
        </w:rPr>
      </w:pPr>
      <w:r w:rsidRPr="00C419C2">
        <w:rPr>
          <w:rFonts w:ascii="Times New Roman" w:hAnsi="Times New Roman" w:cs="Times New Roman"/>
          <w:b w:val="0"/>
          <w:sz w:val="24"/>
          <w:szCs w:val="24"/>
        </w:rPr>
        <w:t>Информация</w:t>
      </w:r>
    </w:p>
    <w:p w:rsidR="00C419C2" w:rsidRPr="00C419C2" w:rsidRDefault="00C419C2" w:rsidP="00C419C2">
      <w:pPr>
        <w:pStyle w:val="ConsPlusTitle"/>
        <w:jc w:val="center"/>
        <w:rPr>
          <w:rFonts w:ascii="Times New Roman" w:hAnsi="Times New Roman" w:cs="Times New Roman"/>
          <w:b w:val="0"/>
          <w:sz w:val="24"/>
          <w:szCs w:val="24"/>
        </w:rPr>
      </w:pPr>
      <w:r w:rsidRPr="00C419C2">
        <w:rPr>
          <w:rFonts w:ascii="Times New Roman" w:hAnsi="Times New Roman" w:cs="Times New Roman"/>
          <w:b w:val="0"/>
          <w:sz w:val="24"/>
          <w:szCs w:val="24"/>
        </w:rPr>
        <w:t>о местонахождении и графике работы</w:t>
      </w:r>
    </w:p>
    <w:p w:rsidR="00C419C2" w:rsidRPr="00C419C2" w:rsidRDefault="00C419C2" w:rsidP="00C419C2">
      <w:pPr>
        <w:pStyle w:val="ConsPlusTitle"/>
        <w:jc w:val="center"/>
        <w:rPr>
          <w:rFonts w:ascii="Times New Roman" w:hAnsi="Times New Roman" w:cs="Times New Roman"/>
          <w:b w:val="0"/>
          <w:sz w:val="24"/>
          <w:szCs w:val="24"/>
        </w:rPr>
      </w:pPr>
      <w:r w:rsidRPr="00C419C2">
        <w:rPr>
          <w:rFonts w:ascii="Times New Roman" w:hAnsi="Times New Roman" w:cs="Times New Roman"/>
          <w:b w:val="0"/>
          <w:sz w:val="24"/>
          <w:szCs w:val="24"/>
        </w:rPr>
        <w:t>Управления образования администрации</w:t>
      </w:r>
    </w:p>
    <w:p w:rsidR="00C419C2" w:rsidRPr="00C419C2" w:rsidRDefault="00C419C2" w:rsidP="00C419C2">
      <w:pPr>
        <w:pStyle w:val="ConsPlusTitle"/>
        <w:jc w:val="center"/>
        <w:rPr>
          <w:rFonts w:ascii="Times New Roman" w:hAnsi="Times New Roman" w:cs="Times New Roman"/>
          <w:b w:val="0"/>
          <w:sz w:val="24"/>
          <w:szCs w:val="24"/>
        </w:rPr>
      </w:pPr>
      <w:r w:rsidRPr="00C419C2">
        <w:rPr>
          <w:rFonts w:ascii="Times New Roman" w:hAnsi="Times New Roman" w:cs="Times New Roman"/>
          <w:b w:val="0"/>
          <w:sz w:val="24"/>
          <w:szCs w:val="24"/>
        </w:rPr>
        <w:t>Озерского городского округа</w:t>
      </w:r>
    </w:p>
    <w:p w:rsidR="00C419C2" w:rsidRPr="00C419C2" w:rsidRDefault="00C419C2" w:rsidP="00C419C2">
      <w:pPr>
        <w:pStyle w:val="ConsPlusNormal"/>
        <w:jc w:val="both"/>
        <w:rPr>
          <w:rFonts w:ascii="Times New Roman" w:hAnsi="Times New Roman" w:cs="Times New Roman"/>
          <w:sz w:val="24"/>
          <w:szCs w:val="24"/>
        </w:rPr>
      </w:pPr>
    </w:p>
    <w:p w:rsidR="00C419C2" w:rsidRPr="00C419C2" w:rsidRDefault="00C419C2" w:rsidP="00C419C2">
      <w:pPr>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Адрес: 456780, г. Озерск, ул. Уральская, д. 8.</w:t>
      </w:r>
    </w:p>
    <w:p w:rsidR="00C419C2" w:rsidRPr="00C419C2" w:rsidRDefault="00C419C2" w:rsidP="00C419C2">
      <w:pPr>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Контактный телефон/факс: 8(35130)7-19-62.</w:t>
      </w:r>
    </w:p>
    <w:p w:rsidR="00C419C2" w:rsidRPr="00C419C2" w:rsidRDefault="00C419C2" w:rsidP="00C419C2">
      <w:pPr>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Веб-сайт: http://gorono-ozersk.ru.</w:t>
      </w:r>
    </w:p>
    <w:p w:rsidR="00C419C2" w:rsidRPr="00C419C2" w:rsidRDefault="00C419C2" w:rsidP="00C419C2">
      <w:pPr>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Адрес электронной почты: obrazovanie@gorono-ozersk.ru.</w:t>
      </w:r>
    </w:p>
    <w:p w:rsidR="00C419C2" w:rsidRPr="00C419C2" w:rsidRDefault="00C419C2" w:rsidP="00C419C2">
      <w:pPr>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Режим работы: понедельник - четверг - с 8.30 час. до 17.42 час.,  пятница - с 8.30 час. до 16.42 час., обеденный перерыв - с 13.00 час. до 14.00 час.</w:t>
      </w:r>
    </w:p>
    <w:p w:rsidR="00C419C2" w:rsidRPr="00C419C2" w:rsidRDefault="00C419C2" w:rsidP="00C419C2">
      <w:pPr>
        <w:spacing w:after="0" w:line="240" w:lineRule="auto"/>
        <w:ind w:firstLine="709"/>
        <w:jc w:val="both"/>
        <w:rPr>
          <w:rFonts w:ascii="Times New Roman" w:hAnsi="Times New Roman" w:cs="Times New Roman"/>
          <w:sz w:val="24"/>
          <w:szCs w:val="24"/>
        </w:rPr>
      </w:pPr>
      <w:r w:rsidRPr="00C419C2">
        <w:rPr>
          <w:rFonts w:ascii="Times New Roman" w:hAnsi="Times New Roman" w:cs="Times New Roman"/>
          <w:sz w:val="24"/>
          <w:szCs w:val="24"/>
        </w:rPr>
        <w:t>Приемные дни должностных лиц, непосредственно осуществляющих предоставление муниципальной услуги: вторник с 9.00 час. до 17.00 час.  (обед с 13.00 час. до 14.00 час.) по адресу: ул. Комсомольская, 1а, контактный телефон: 8(35130)2-30-53.</w:t>
      </w:r>
    </w:p>
    <w:p w:rsidR="00C419C2" w:rsidRPr="00C419C2" w:rsidRDefault="00C419C2" w:rsidP="00C419C2">
      <w:pPr>
        <w:pStyle w:val="ConsPlusNormal"/>
        <w:jc w:val="both"/>
        <w:rPr>
          <w:rFonts w:ascii="Times New Roman" w:hAnsi="Times New Roman" w:cs="Times New Roman"/>
          <w:sz w:val="24"/>
          <w:szCs w:val="24"/>
        </w:rPr>
      </w:pPr>
    </w:p>
    <w:p w:rsidR="00C419C2" w:rsidRPr="00C419C2" w:rsidRDefault="00C419C2" w:rsidP="00C419C2">
      <w:pPr>
        <w:pStyle w:val="ConsPlusTitle"/>
        <w:jc w:val="center"/>
        <w:outlineLvl w:val="2"/>
        <w:rPr>
          <w:rFonts w:ascii="Times New Roman" w:hAnsi="Times New Roman" w:cs="Times New Roman"/>
          <w:b w:val="0"/>
          <w:sz w:val="24"/>
          <w:szCs w:val="24"/>
        </w:rPr>
      </w:pPr>
      <w:r w:rsidRPr="00C419C2">
        <w:rPr>
          <w:rFonts w:ascii="Times New Roman" w:hAnsi="Times New Roman" w:cs="Times New Roman"/>
          <w:b w:val="0"/>
          <w:sz w:val="24"/>
          <w:szCs w:val="24"/>
        </w:rPr>
        <w:t>Информация о местонахождении, телефонах</w:t>
      </w:r>
    </w:p>
    <w:p w:rsidR="00C419C2" w:rsidRPr="00C419C2" w:rsidRDefault="00C419C2" w:rsidP="00C419C2">
      <w:pPr>
        <w:pStyle w:val="ConsPlusTitle"/>
        <w:jc w:val="center"/>
        <w:rPr>
          <w:rFonts w:ascii="Times New Roman" w:hAnsi="Times New Roman" w:cs="Times New Roman"/>
          <w:b w:val="0"/>
          <w:sz w:val="24"/>
          <w:szCs w:val="24"/>
        </w:rPr>
      </w:pPr>
      <w:r w:rsidRPr="00C419C2">
        <w:rPr>
          <w:rFonts w:ascii="Times New Roman" w:hAnsi="Times New Roman" w:cs="Times New Roman"/>
          <w:b w:val="0"/>
          <w:sz w:val="24"/>
          <w:szCs w:val="24"/>
        </w:rPr>
        <w:t>муниципальных образовательных организаций</w:t>
      </w:r>
    </w:p>
    <w:p w:rsidR="00C419C2" w:rsidRPr="00C419C2" w:rsidRDefault="00C419C2" w:rsidP="00C419C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4060"/>
        <w:gridCol w:w="3260"/>
        <w:gridCol w:w="1991"/>
      </w:tblGrid>
      <w:tr w:rsidR="00C419C2" w:rsidRPr="00C419C2" w:rsidTr="000754A8">
        <w:tc>
          <w:tcPr>
            <w:tcW w:w="397"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pStyle w:val="ConsPlusNormal"/>
              <w:jc w:val="center"/>
              <w:rPr>
                <w:rFonts w:ascii="Times New Roman" w:hAnsi="Times New Roman" w:cs="Times New Roman"/>
                <w:sz w:val="24"/>
                <w:szCs w:val="24"/>
                <w:lang w:eastAsia="en-US"/>
              </w:rPr>
            </w:pPr>
            <w:r w:rsidRPr="00C419C2">
              <w:rPr>
                <w:rFonts w:ascii="Times New Roman" w:hAnsi="Times New Roman" w:cs="Times New Roman"/>
                <w:sz w:val="24"/>
                <w:szCs w:val="24"/>
                <w:lang w:eastAsia="en-US"/>
              </w:rPr>
              <w:t>№</w:t>
            </w:r>
          </w:p>
        </w:tc>
        <w:tc>
          <w:tcPr>
            <w:tcW w:w="4060" w:type="dxa"/>
            <w:tcBorders>
              <w:top w:val="single" w:sz="4" w:space="0" w:color="auto"/>
              <w:left w:val="single" w:sz="4" w:space="0" w:color="auto"/>
              <w:bottom w:val="single" w:sz="4" w:space="0" w:color="auto"/>
              <w:right w:val="single" w:sz="4" w:space="0" w:color="auto"/>
            </w:tcBorders>
            <w:vAlign w:val="center"/>
            <w:hideMark/>
          </w:tcPr>
          <w:p w:rsidR="00C419C2" w:rsidRPr="00C419C2" w:rsidRDefault="00C419C2" w:rsidP="00C419C2">
            <w:pPr>
              <w:pStyle w:val="ConsPlusNormal"/>
              <w:jc w:val="center"/>
              <w:rPr>
                <w:rFonts w:ascii="Times New Roman" w:hAnsi="Times New Roman" w:cs="Times New Roman"/>
                <w:sz w:val="24"/>
                <w:szCs w:val="24"/>
                <w:lang w:eastAsia="en-US"/>
              </w:rPr>
            </w:pPr>
            <w:r w:rsidRPr="00C419C2">
              <w:rPr>
                <w:rFonts w:ascii="Times New Roman" w:hAnsi="Times New Roman" w:cs="Times New Roman"/>
                <w:sz w:val="24"/>
                <w:szCs w:val="24"/>
                <w:lang w:eastAsia="en-US"/>
              </w:rPr>
              <w:t>Наименование учреждения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C419C2" w:rsidRPr="00C419C2" w:rsidRDefault="00C419C2" w:rsidP="00C419C2">
            <w:pPr>
              <w:pStyle w:val="ConsPlusNormal"/>
              <w:jc w:val="center"/>
              <w:rPr>
                <w:rFonts w:ascii="Times New Roman" w:hAnsi="Times New Roman" w:cs="Times New Roman"/>
                <w:sz w:val="24"/>
                <w:szCs w:val="24"/>
                <w:lang w:eastAsia="en-US"/>
              </w:rPr>
            </w:pPr>
            <w:r w:rsidRPr="00C419C2">
              <w:rPr>
                <w:rFonts w:ascii="Times New Roman" w:hAnsi="Times New Roman" w:cs="Times New Roman"/>
                <w:sz w:val="24"/>
                <w:szCs w:val="24"/>
                <w:lang w:eastAsia="en-US"/>
              </w:rPr>
              <w:t>Адрес, e-mail, сайт.</w:t>
            </w:r>
          </w:p>
        </w:tc>
        <w:tc>
          <w:tcPr>
            <w:tcW w:w="1991" w:type="dxa"/>
            <w:tcBorders>
              <w:top w:val="single" w:sz="4" w:space="0" w:color="auto"/>
              <w:left w:val="single" w:sz="4" w:space="0" w:color="auto"/>
              <w:bottom w:val="single" w:sz="4" w:space="0" w:color="auto"/>
              <w:right w:val="single" w:sz="4" w:space="0" w:color="auto"/>
            </w:tcBorders>
            <w:vAlign w:val="center"/>
            <w:hideMark/>
          </w:tcPr>
          <w:p w:rsidR="00C419C2" w:rsidRPr="00C419C2" w:rsidRDefault="00C419C2" w:rsidP="00C419C2">
            <w:pPr>
              <w:pStyle w:val="ConsPlusNormal"/>
              <w:jc w:val="center"/>
              <w:rPr>
                <w:rFonts w:ascii="Times New Roman" w:hAnsi="Times New Roman" w:cs="Times New Roman"/>
                <w:sz w:val="24"/>
                <w:szCs w:val="24"/>
                <w:lang w:eastAsia="en-US"/>
              </w:rPr>
            </w:pPr>
            <w:r w:rsidRPr="00C419C2">
              <w:rPr>
                <w:rFonts w:ascii="Times New Roman" w:hAnsi="Times New Roman" w:cs="Times New Roman"/>
                <w:sz w:val="24"/>
                <w:szCs w:val="24"/>
                <w:lang w:eastAsia="en-US"/>
              </w:rPr>
              <w:t>Телефон</w:t>
            </w:r>
          </w:p>
        </w:tc>
      </w:tr>
      <w:tr w:rsidR="00C419C2" w:rsidRPr="00C419C2" w:rsidTr="000754A8">
        <w:tc>
          <w:tcPr>
            <w:tcW w:w="397"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pStyle w:val="ConsPlusNormal"/>
              <w:jc w:val="center"/>
              <w:rPr>
                <w:rFonts w:ascii="Times New Roman" w:hAnsi="Times New Roman" w:cs="Times New Roman"/>
                <w:sz w:val="24"/>
                <w:szCs w:val="24"/>
                <w:lang w:eastAsia="en-US"/>
              </w:rPr>
            </w:pPr>
            <w:r w:rsidRPr="00C419C2">
              <w:rPr>
                <w:rFonts w:ascii="Times New Roman" w:hAnsi="Times New Roman" w:cs="Times New Roman"/>
                <w:sz w:val="24"/>
                <w:szCs w:val="24"/>
                <w:lang w:eastAsia="en-US"/>
              </w:rPr>
              <w:t>1</w:t>
            </w:r>
          </w:p>
        </w:tc>
        <w:tc>
          <w:tcPr>
            <w:tcW w:w="4060"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Муниципальное бюджетное дошкольное образовательное учреждение «Детский сад №1 общеразвивающего вида                                 с приоритетным осуществлением познавательно-речевого направления развития воспитанников»</w:t>
            </w:r>
          </w:p>
        </w:tc>
        <w:tc>
          <w:tcPr>
            <w:tcW w:w="3260"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456780, Челябинская обл.,                        г. Озерск, пр. Победы, 4а;                    ул. Музрукова, д. 28а;                             ул. Ермолаева, 2а; ул. Еловая, 1а; пр. Ленина, 24а;                           пр. Ленина, 47а.</w:t>
            </w:r>
          </w:p>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alenushka2006@ya.ru</w:t>
            </w:r>
          </w:p>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http://1-ozr.edusite.ru</w:t>
            </w:r>
          </w:p>
        </w:tc>
        <w:tc>
          <w:tcPr>
            <w:tcW w:w="1991"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pStyle w:val="ConsPlusNormal"/>
              <w:jc w:val="center"/>
              <w:rPr>
                <w:rFonts w:ascii="Times New Roman" w:hAnsi="Times New Roman" w:cs="Times New Roman"/>
                <w:sz w:val="24"/>
                <w:szCs w:val="24"/>
                <w:lang w:eastAsia="en-US"/>
              </w:rPr>
            </w:pPr>
            <w:r w:rsidRPr="00C419C2">
              <w:rPr>
                <w:rFonts w:ascii="Times New Roman" w:hAnsi="Times New Roman" w:cs="Times New Roman"/>
                <w:sz w:val="24"/>
                <w:szCs w:val="24"/>
                <w:lang w:eastAsia="en-US"/>
              </w:rPr>
              <w:t>8(35130)7-36-24</w:t>
            </w:r>
          </w:p>
        </w:tc>
      </w:tr>
      <w:tr w:rsidR="00C419C2" w:rsidRPr="00C419C2" w:rsidTr="000754A8">
        <w:tc>
          <w:tcPr>
            <w:tcW w:w="397"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pStyle w:val="ConsPlusNormal"/>
              <w:jc w:val="center"/>
              <w:rPr>
                <w:rFonts w:ascii="Times New Roman" w:hAnsi="Times New Roman" w:cs="Times New Roman"/>
                <w:sz w:val="24"/>
                <w:szCs w:val="24"/>
                <w:lang w:eastAsia="en-US"/>
              </w:rPr>
            </w:pPr>
            <w:r w:rsidRPr="00C419C2">
              <w:rPr>
                <w:rFonts w:ascii="Times New Roman" w:hAnsi="Times New Roman" w:cs="Times New Roman"/>
                <w:sz w:val="24"/>
                <w:szCs w:val="24"/>
                <w:lang w:eastAsia="en-US"/>
              </w:rPr>
              <w:t>2</w:t>
            </w:r>
          </w:p>
        </w:tc>
        <w:tc>
          <w:tcPr>
            <w:tcW w:w="4060"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 xml:space="preserve">Муниципальное бюджетное дошкольное образовательное учреждение «Детский сад №8 </w:t>
            </w:r>
            <w:r w:rsidRPr="00C419C2">
              <w:rPr>
                <w:rFonts w:ascii="Times New Roman" w:hAnsi="Times New Roman" w:cs="Times New Roman"/>
                <w:sz w:val="24"/>
                <w:szCs w:val="24"/>
              </w:rPr>
              <w:lastRenderedPageBreak/>
              <w:t>«Колосок» общеразвивающего вида с приоритетным осуществлением физического направления развития воспитанников»</w:t>
            </w:r>
          </w:p>
        </w:tc>
        <w:tc>
          <w:tcPr>
            <w:tcW w:w="3260"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lastRenderedPageBreak/>
              <w:t>456799, Челябинская обл.,                       г. Озерск, п. Метлино,                     ул. Мира, 8</w:t>
            </w:r>
          </w:p>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lastRenderedPageBreak/>
              <w:t>ds8_kolosok@mail.ru</w:t>
            </w:r>
          </w:p>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http://8-ozr.edusite.ru</w:t>
            </w:r>
          </w:p>
        </w:tc>
        <w:tc>
          <w:tcPr>
            <w:tcW w:w="1991"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pStyle w:val="ConsPlusNormal"/>
              <w:jc w:val="center"/>
              <w:rPr>
                <w:rFonts w:ascii="Times New Roman" w:hAnsi="Times New Roman" w:cs="Times New Roman"/>
                <w:sz w:val="24"/>
                <w:szCs w:val="24"/>
                <w:lang w:eastAsia="en-US"/>
              </w:rPr>
            </w:pPr>
            <w:r w:rsidRPr="00C419C2">
              <w:rPr>
                <w:rFonts w:ascii="Times New Roman" w:hAnsi="Times New Roman" w:cs="Times New Roman"/>
                <w:sz w:val="24"/>
                <w:szCs w:val="24"/>
                <w:lang w:eastAsia="en-US"/>
              </w:rPr>
              <w:lastRenderedPageBreak/>
              <w:t>8(35130)9-04-72</w:t>
            </w:r>
          </w:p>
        </w:tc>
      </w:tr>
      <w:tr w:rsidR="00C419C2" w:rsidRPr="00C419C2" w:rsidTr="000754A8">
        <w:tc>
          <w:tcPr>
            <w:tcW w:w="397"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pStyle w:val="ConsPlusNormal"/>
              <w:jc w:val="center"/>
              <w:rPr>
                <w:rFonts w:ascii="Times New Roman" w:hAnsi="Times New Roman" w:cs="Times New Roman"/>
                <w:sz w:val="24"/>
                <w:szCs w:val="24"/>
                <w:lang w:eastAsia="en-US"/>
              </w:rPr>
            </w:pPr>
            <w:r w:rsidRPr="00C419C2">
              <w:rPr>
                <w:rFonts w:ascii="Times New Roman" w:hAnsi="Times New Roman" w:cs="Times New Roman"/>
                <w:sz w:val="24"/>
                <w:szCs w:val="24"/>
                <w:lang w:eastAsia="en-US"/>
              </w:rPr>
              <w:lastRenderedPageBreak/>
              <w:t>3</w:t>
            </w:r>
          </w:p>
        </w:tc>
        <w:tc>
          <w:tcPr>
            <w:tcW w:w="4060"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Муниципальное бюджетное дошкольное образовательное учреждение «Детский сад общеразвивающего вида                           с приоритетным осуществлением социально-личностного направления развития воспитанников №10 «Родничок»</w:t>
            </w:r>
          </w:p>
        </w:tc>
        <w:tc>
          <w:tcPr>
            <w:tcW w:w="3260"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456780, Челябинская обл.,                    г. Озерск, ул. Советская, 22;              ул. Лермонтова, 29;                          ул. Строительная, 15;                        пер. Советский, 5</w:t>
            </w:r>
          </w:p>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mdou10@ozersk.com</w:t>
            </w:r>
          </w:p>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http://10-ozr.edusite.ru</w:t>
            </w:r>
          </w:p>
        </w:tc>
        <w:tc>
          <w:tcPr>
            <w:tcW w:w="1991"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pStyle w:val="ConsPlusNormal"/>
              <w:jc w:val="center"/>
              <w:rPr>
                <w:rFonts w:ascii="Times New Roman" w:hAnsi="Times New Roman" w:cs="Times New Roman"/>
                <w:sz w:val="24"/>
                <w:szCs w:val="24"/>
                <w:lang w:eastAsia="en-US"/>
              </w:rPr>
            </w:pPr>
            <w:r w:rsidRPr="00C419C2">
              <w:rPr>
                <w:rFonts w:ascii="Times New Roman" w:hAnsi="Times New Roman" w:cs="Times New Roman"/>
                <w:sz w:val="24"/>
                <w:szCs w:val="24"/>
                <w:lang w:eastAsia="en-US"/>
              </w:rPr>
              <w:t>8(35130)2-05-69</w:t>
            </w:r>
          </w:p>
        </w:tc>
      </w:tr>
      <w:tr w:rsidR="00C419C2" w:rsidRPr="00C419C2" w:rsidTr="000754A8">
        <w:tc>
          <w:tcPr>
            <w:tcW w:w="397"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pStyle w:val="ConsPlusNormal"/>
              <w:jc w:val="center"/>
              <w:rPr>
                <w:rFonts w:ascii="Times New Roman" w:hAnsi="Times New Roman" w:cs="Times New Roman"/>
                <w:sz w:val="24"/>
                <w:szCs w:val="24"/>
                <w:lang w:eastAsia="en-US"/>
              </w:rPr>
            </w:pPr>
            <w:r w:rsidRPr="00C419C2">
              <w:rPr>
                <w:rFonts w:ascii="Times New Roman" w:hAnsi="Times New Roman" w:cs="Times New Roman"/>
                <w:sz w:val="24"/>
                <w:szCs w:val="24"/>
                <w:lang w:eastAsia="en-US"/>
              </w:rPr>
              <w:t>4</w:t>
            </w:r>
          </w:p>
        </w:tc>
        <w:tc>
          <w:tcPr>
            <w:tcW w:w="4060"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№15 «Семицветик»</w:t>
            </w:r>
          </w:p>
        </w:tc>
        <w:tc>
          <w:tcPr>
            <w:tcW w:w="3260"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456785, Челябинская обл.,                     г. Озерск, мкр. Заозерный, 9;           ул. Бажова, 30</w:t>
            </w:r>
          </w:p>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ds15semiczwetik@yandex.ru</w:t>
            </w:r>
          </w:p>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http://15-ozr.edusite.ru</w:t>
            </w:r>
          </w:p>
        </w:tc>
        <w:tc>
          <w:tcPr>
            <w:tcW w:w="1991"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pStyle w:val="ConsPlusNormal"/>
              <w:jc w:val="center"/>
              <w:rPr>
                <w:rFonts w:ascii="Times New Roman" w:hAnsi="Times New Roman" w:cs="Times New Roman"/>
                <w:sz w:val="24"/>
                <w:szCs w:val="24"/>
                <w:lang w:eastAsia="en-US"/>
              </w:rPr>
            </w:pPr>
            <w:r w:rsidRPr="00C419C2">
              <w:rPr>
                <w:rFonts w:ascii="Times New Roman" w:hAnsi="Times New Roman" w:cs="Times New Roman"/>
                <w:sz w:val="24"/>
                <w:szCs w:val="24"/>
                <w:lang w:eastAsia="en-US"/>
              </w:rPr>
              <w:t>8(35130)9-60-29</w:t>
            </w:r>
          </w:p>
        </w:tc>
      </w:tr>
      <w:tr w:rsidR="00C419C2" w:rsidRPr="00C419C2" w:rsidTr="000754A8">
        <w:tc>
          <w:tcPr>
            <w:tcW w:w="397"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pStyle w:val="ConsPlusNormal"/>
              <w:jc w:val="center"/>
              <w:rPr>
                <w:rFonts w:ascii="Times New Roman" w:hAnsi="Times New Roman" w:cs="Times New Roman"/>
                <w:sz w:val="24"/>
                <w:szCs w:val="24"/>
                <w:lang w:eastAsia="en-US"/>
              </w:rPr>
            </w:pPr>
            <w:r w:rsidRPr="00C419C2">
              <w:rPr>
                <w:rFonts w:ascii="Times New Roman" w:hAnsi="Times New Roman" w:cs="Times New Roman"/>
                <w:sz w:val="24"/>
                <w:szCs w:val="24"/>
                <w:lang w:eastAsia="en-US"/>
              </w:rPr>
              <w:t>5</w:t>
            </w:r>
          </w:p>
        </w:tc>
        <w:tc>
          <w:tcPr>
            <w:tcW w:w="4060"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Муниципальное бюджетное дошкольное образовательное учреждение «Детский сад комбинированного вида №26»</w:t>
            </w:r>
          </w:p>
        </w:tc>
        <w:tc>
          <w:tcPr>
            <w:tcW w:w="3260"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456783, Челябинская обл.,                      г. Озерск, ул. Кирова, 5;                    ул. Герцена, 4; ул. Герцена, 4а; ул. Свердлова, 37а;                              ул. Студенческая, 1б.</w:t>
            </w:r>
          </w:p>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mdou26adm@yandex.ru</w:t>
            </w:r>
          </w:p>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http://26-ozr.edusite.ru</w:t>
            </w:r>
          </w:p>
        </w:tc>
        <w:tc>
          <w:tcPr>
            <w:tcW w:w="1991"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pStyle w:val="ConsPlusNormal"/>
              <w:jc w:val="center"/>
              <w:rPr>
                <w:rFonts w:ascii="Times New Roman" w:hAnsi="Times New Roman" w:cs="Times New Roman"/>
                <w:sz w:val="24"/>
                <w:szCs w:val="24"/>
                <w:lang w:eastAsia="en-US"/>
              </w:rPr>
            </w:pPr>
            <w:r w:rsidRPr="00C419C2">
              <w:rPr>
                <w:rFonts w:ascii="Times New Roman" w:hAnsi="Times New Roman" w:cs="Times New Roman"/>
                <w:sz w:val="24"/>
                <w:szCs w:val="24"/>
                <w:lang w:eastAsia="en-US"/>
              </w:rPr>
              <w:t>8(35130)7-55-42</w:t>
            </w:r>
          </w:p>
        </w:tc>
      </w:tr>
      <w:tr w:rsidR="00C419C2" w:rsidRPr="00C419C2" w:rsidTr="000754A8">
        <w:tc>
          <w:tcPr>
            <w:tcW w:w="397"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pStyle w:val="ConsPlusNormal"/>
              <w:jc w:val="center"/>
              <w:rPr>
                <w:rFonts w:ascii="Times New Roman" w:hAnsi="Times New Roman" w:cs="Times New Roman"/>
                <w:sz w:val="24"/>
                <w:szCs w:val="24"/>
                <w:lang w:eastAsia="en-US"/>
              </w:rPr>
            </w:pPr>
            <w:r w:rsidRPr="00C419C2">
              <w:rPr>
                <w:rFonts w:ascii="Times New Roman" w:hAnsi="Times New Roman" w:cs="Times New Roman"/>
                <w:sz w:val="24"/>
                <w:szCs w:val="24"/>
                <w:lang w:eastAsia="en-US"/>
              </w:rPr>
              <w:t>6</w:t>
            </w:r>
          </w:p>
        </w:tc>
        <w:tc>
          <w:tcPr>
            <w:tcW w:w="4060"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Муниципальное бюджетное дошкольное образовательное учреждение «Детский сад №27 общеразвивающего вида с приоритетным осуществлением физического направления развития воспитанников»</w:t>
            </w:r>
          </w:p>
        </w:tc>
        <w:tc>
          <w:tcPr>
            <w:tcW w:w="3260"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456780, Челябинская обл.,                      ул. Советская, 44</w:t>
            </w:r>
          </w:p>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det_sad_27@mail.ru</w:t>
            </w:r>
          </w:p>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http://27-ozr.edusite.ru/</w:t>
            </w:r>
          </w:p>
        </w:tc>
        <w:tc>
          <w:tcPr>
            <w:tcW w:w="1991"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pStyle w:val="ConsPlusNormal"/>
              <w:jc w:val="center"/>
              <w:rPr>
                <w:rFonts w:ascii="Times New Roman" w:hAnsi="Times New Roman" w:cs="Times New Roman"/>
                <w:sz w:val="24"/>
                <w:szCs w:val="24"/>
                <w:lang w:eastAsia="en-US"/>
              </w:rPr>
            </w:pPr>
            <w:r w:rsidRPr="00C419C2">
              <w:rPr>
                <w:rFonts w:ascii="Times New Roman" w:hAnsi="Times New Roman" w:cs="Times New Roman"/>
                <w:sz w:val="24"/>
                <w:szCs w:val="24"/>
                <w:lang w:eastAsia="en-US"/>
              </w:rPr>
              <w:t>8(35130)5-65-53</w:t>
            </w:r>
          </w:p>
        </w:tc>
      </w:tr>
      <w:tr w:rsidR="00C419C2" w:rsidRPr="00C419C2" w:rsidTr="000754A8">
        <w:tc>
          <w:tcPr>
            <w:tcW w:w="397"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pStyle w:val="ConsPlusNormal"/>
              <w:jc w:val="center"/>
              <w:rPr>
                <w:rFonts w:ascii="Times New Roman" w:hAnsi="Times New Roman" w:cs="Times New Roman"/>
                <w:sz w:val="24"/>
                <w:szCs w:val="24"/>
                <w:lang w:eastAsia="en-US"/>
              </w:rPr>
            </w:pPr>
            <w:r w:rsidRPr="00C419C2">
              <w:rPr>
                <w:rFonts w:ascii="Times New Roman" w:hAnsi="Times New Roman" w:cs="Times New Roman"/>
                <w:sz w:val="24"/>
                <w:szCs w:val="24"/>
                <w:lang w:eastAsia="en-US"/>
              </w:rPr>
              <w:t>7</w:t>
            </w:r>
          </w:p>
        </w:tc>
        <w:tc>
          <w:tcPr>
            <w:tcW w:w="4060"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Муниципальное бюджетное дошкольное образовательное учреждение «Детский сад компенсирующего вида №43»</w:t>
            </w:r>
          </w:p>
        </w:tc>
        <w:tc>
          <w:tcPr>
            <w:tcW w:w="3260"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456780, Челябинская обл.,                         г. Озерск, ул. Восточная, 14;                   ул. Восточная, 16; ул. Ленина, 42а; ул. Свердлова, 4; Комсомольский проезд, 8;                      ул. Космонавтов, 21;                               ул. Чапаева, 11а;                                   ул. Набережная, 31</w:t>
            </w:r>
          </w:p>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43dsleonova@mail.ru</w:t>
            </w:r>
          </w:p>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http://43-ozr.edusite.ru</w:t>
            </w:r>
          </w:p>
        </w:tc>
        <w:tc>
          <w:tcPr>
            <w:tcW w:w="1991"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pStyle w:val="ConsPlusNormal"/>
              <w:jc w:val="center"/>
              <w:rPr>
                <w:rFonts w:ascii="Times New Roman" w:hAnsi="Times New Roman" w:cs="Times New Roman"/>
                <w:sz w:val="24"/>
                <w:szCs w:val="24"/>
                <w:lang w:eastAsia="en-US"/>
              </w:rPr>
            </w:pPr>
            <w:r w:rsidRPr="00C419C2">
              <w:rPr>
                <w:rFonts w:ascii="Times New Roman" w:hAnsi="Times New Roman" w:cs="Times New Roman"/>
                <w:sz w:val="24"/>
                <w:szCs w:val="24"/>
                <w:lang w:eastAsia="en-US"/>
              </w:rPr>
              <w:t>8(35130)5-71-94</w:t>
            </w:r>
          </w:p>
        </w:tc>
      </w:tr>
      <w:tr w:rsidR="00C419C2" w:rsidRPr="00C419C2" w:rsidTr="000754A8">
        <w:tc>
          <w:tcPr>
            <w:tcW w:w="397"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pStyle w:val="ConsPlusNormal"/>
              <w:jc w:val="center"/>
              <w:rPr>
                <w:rFonts w:ascii="Times New Roman" w:hAnsi="Times New Roman" w:cs="Times New Roman"/>
                <w:sz w:val="24"/>
                <w:szCs w:val="24"/>
                <w:lang w:eastAsia="en-US"/>
              </w:rPr>
            </w:pPr>
            <w:r w:rsidRPr="00C419C2">
              <w:rPr>
                <w:rFonts w:ascii="Times New Roman" w:hAnsi="Times New Roman" w:cs="Times New Roman"/>
                <w:sz w:val="24"/>
                <w:szCs w:val="24"/>
                <w:lang w:eastAsia="en-US"/>
              </w:rPr>
              <w:t>8</w:t>
            </w:r>
          </w:p>
        </w:tc>
        <w:tc>
          <w:tcPr>
            <w:tcW w:w="4060"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 xml:space="preserve">Муниципальное бюджетное дошкольное образовательное учреждение «Детский сад №50 «Теремок» общеразвивающего вида с приоритетным осуществлением </w:t>
            </w:r>
            <w:r w:rsidRPr="00C419C2">
              <w:rPr>
                <w:rFonts w:ascii="Times New Roman" w:hAnsi="Times New Roman" w:cs="Times New Roman"/>
                <w:sz w:val="24"/>
                <w:szCs w:val="24"/>
              </w:rPr>
              <w:lastRenderedPageBreak/>
              <w:t>физического направления развития воспитанников»</w:t>
            </w:r>
          </w:p>
        </w:tc>
        <w:tc>
          <w:tcPr>
            <w:tcW w:w="3260"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lastRenderedPageBreak/>
              <w:t>456780, Челябинская обл.,                      г. Озерск, ул. Матросова, 14-а; ул. Рабочая, 1А</w:t>
            </w:r>
          </w:p>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teremok.74@mail.ru</w:t>
            </w:r>
          </w:p>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http://teremok-</w:t>
            </w:r>
            <w:r w:rsidRPr="00C419C2">
              <w:rPr>
                <w:rFonts w:ascii="Times New Roman" w:hAnsi="Times New Roman" w:cs="Times New Roman"/>
                <w:sz w:val="24"/>
                <w:szCs w:val="24"/>
              </w:rPr>
              <w:lastRenderedPageBreak/>
              <w:t>ozersk.jimdo.com</w:t>
            </w:r>
          </w:p>
        </w:tc>
        <w:tc>
          <w:tcPr>
            <w:tcW w:w="1991"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pStyle w:val="ConsPlusNormal"/>
              <w:jc w:val="center"/>
              <w:rPr>
                <w:rFonts w:ascii="Times New Roman" w:hAnsi="Times New Roman" w:cs="Times New Roman"/>
                <w:sz w:val="24"/>
                <w:szCs w:val="24"/>
                <w:lang w:eastAsia="en-US"/>
              </w:rPr>
            </w:pPr>
            <w:r w:rsidRPr="00C419C2">
              <w:rPr>
                <w:rFonts w:ascii="Times New Roman" w:hAnsi="Times New Roman" w:cs="Times New Roman"/>
                <w:sz w:val="24"/>
                <w:szCs w:val="24"/>
                <w:lang w:eastAsia="en-US"/>
              </w:rPr>
              <w:lastRenderedPageBreak/>
              <w:t>8(35130)7-22-90</w:t>
            </w:r>
          </w:p>
        </w:tc>
      </w:tr>
      <w:tr w:rsidR="00C419C2" w:rsidRPr="00C419C2" w:rsidTr="000754A8">
        <w:tc>
          <w:tcPr>
            <w:tcW w:w="397"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pStyle w:val="ConsPlusNormal"/>
              <w:jc w:val="center"/>
              <w:rPr>
                <w:rFonts w:ascii="Times New Roman" w:hAnsi="Times New Roman" w:cs="Times New Roman"/>
                <w:sz w:val="24"/>
                <w:szCs w:val="24"/>
                <w:lang w:eastAsia="en-US"/>
              </w:rPr>
            </w:pPr>
            <w:r w:rsidRPr="00C419C2">
              <w:rPr>
                <w:rFonts w:ascii="Times New Roman" w:hAnsi="Times New Roman" w:cs="Times New Roman"/>
                <w:sz w:val="24"/>
                <w:szCs w:val="24"/>
                <w:lang w:eastAsia="en-US"/>
              </w:rPr>
              <w:lastRenderedPageBreak/>
              <w:t>9</w:t>
            </w:r>
          </w:p>
        </w:tc>
        <w:tc>
          <w:tcPr>
            <w:tcW w:w="4060"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№51»</w:t>
            </w:r>
          </w:p>
        </w:tc>
        <w:tc>
          <w:tcPr>
            <w:tcW w:w="3260"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456787 Челябинская обл.,                     г. Озерск, ул. Октябрьская, 28; ул. Горная, 10А;                             ул. Южная, 3А,                                   ул. Южная, 6А</w:t>
            </w:r>
          </w:p>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solnyshko51@mail.ru</w:t>
            </w:r>
          </w:p>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http://51-ozr.edusite.ru</w:t>
            </w:r>
          </w:p>
        </w:tc>
        <w:tc>
          <w:tcPr>
            <w:tcW w:w="1991"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pStyle w:val="ConsPlusNormal"/>
              <w:jc w:val="center"/>
              <w:rPr>
                <w:rFonts w:ascii="Times New Roman" w:hAnsi="Times New Roman" w:cs="Times New Roman"/>
                <w:sz w:val="24"/>
                <w:szCs w:val="24"/>
                <w:lang w:eastAsia="en-US"/>
              </w:rPr>
            </w:pPr>
            <w:r w:rsidRPr="00C419C2">
              <w:rPr>
                <w:rFonts w:ascii="Times New Roman" w:hAnsi="Times New Roman" w:cs="Times New Roman"/>
                <w:sz w:val="24"/>
                <w:szCs w:val="24"/>
                <w:lang w:eastAsia="en-US"/>
              </w:rPr>
              <w:t>8(35130)7-60-03</w:t>
            </w:r>
          </w:p>
        </w:tc>
      </w:tr>
      <w:tr w:rsidR="00C419C2" w:rsidRPr="00C419C2" w:rsidTr="000754A8">
        <w:tc>
          <w:tcPr>
            <w:tcW w:w="397"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pStyle w:val="ConsPlusNormal"/>
              <w:jc w:val="center"/>
              <w:rPr>
                <w:rFonts w:ascii="Times New Roman" w:hAnsi="Times New Roman" w:cs="Times New Roman"/>
                <w:sz w:val="24"/>
                <w:szCs w:val="24"/>
                <w:lang w:eastAsia="en-US"/>
              </w:rPr>
            </w:pPr>
            <w:r w:rsidRPr="00C419C2">
              <w:rPr>
                <w:rFonts w:ascii="Times New Roman" w:hAnsi="Times New Roman" w:cs="Times New Roman"/>
                <w:sz w:val="24"/>
                <w:szCs w:val="24"/>
                <w:lang w:eastAsia="en-US"/>
              </w:rPr>
              <w:t>10</w:t>
            </w:r>
          </w:p>
        </w:tc>
        <w:tc>
          <w:tcPr>
            <w:tcW w:w="4060"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Муниципальное бюджетное дошкольное образовательное учреждение «Детский сад компенсирующего вида №53 «Сказка»</w:t>
            </w:r>
          </w:p>
        </w:tc>
        <w:tc>
          <w:tcPr>
            <w:tcW w:w="3260"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456780, Челябинская обл.,                 г. Озерск, пр. Карла Маркса, 18-А</w:t>
            </w:r>
          </w:p>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skazka@ozersk.com</w:t>
            </w:r>
          </w:p>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http://skazka53.jimdo.com</w:t>
            </w:r>
          </w:p>
        </w:tc>
        <w:tc>
          <w:tcPr>
            <w:tcW w:w="1991"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pStyle w:val="ConsPlusNormal"/>
              <w:jc w:val="center"/>
              <w:rPr>
                <w:rFonts w:ascii="Times New Roman" w:hAnsi="Times New Roman" w:cs="Times New Roman"/>
                <w:sz w:val="24"/>
                <w:szCs w:val="24"/>
                <w:lang w:eastAsia="en-US"/>
              </w:rPr>
            </w:pPr>
            <w:r w:rsidRPr="00C419C2">
              <w:rPr>
                <w:rFonts w:ascii="Times New Roman" w:hAnsi="Times New Roman" w:cs="Times New Roman"/>
                <w:sz w:val="24"/>
                <w:szCs w:val="24"/>
                <w:lang w:eastAsia="en-US"/>
              </w:rPr>
              <w:t>8(35130)7-73-42</w:t>
            </w:r>
          </w:p>
        </w:tc>
      </w:tr>
      <w:tr w:rsidR="00C419C2" w:rsidRPr="00C419C2" w:rsidTr="000754A8">
        <w:tc>
          <w:tcPr>
            <w:tcW w:w="397"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pStyle w:val="ConsPlusNormal"/>
              <w:jc w:val="center"/>
              <w:rPr>
                <w:rFonts w:ascii="Times New Roman" w:hAnsi="Times New Roman" w:cs="Times New Roman"/>
                <w:sz w:val="24"/>
                <w:szCs w:val="24"/>
                <w:lang w:eastAsia="en-US"/>
              </w:rPr>
            </w:pPr>
            <w:r w:rsidRPr="00C419C2">
              <w:rPr>
                <w:rFonts w:ascii="Times New Roman" w:hAnsi="Times New Roman" w:cs="Times New Roman"/>
                <w:sz w:val="24"/>
                <w:szCs w:val="24"/>
                <w:lang w:eastAsia="en-US"/>
              </w:rPr>
              <w:t>11</w:t>
            </w:r>
          </w:p>
        </w:tc>
        <w:tc>
          <w:tcPr>
            <w:tcW w:w="4060"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№54 «Звездочка»</w:t>
            </w:r>
          </w:p>
        </w:tc>
        <w:tc>
          <w:tcPr>
            <w:tcW w:w="3260"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456789, Челябинская обл.,                     г. Озерск, ул. Дзержинского, 57а,</w:t>
            </w:r>
          </w:p>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mdou54_dir@list.ru</w:t>
            </w:r>
          </w:p>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http://54-ozr.edusite.ru/</w:t>
            </w:r>
          </w:p>
        </w:tc>
        <w:tc>
          <w:tcPr>
            <w:tcW w:w="1991"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pStyle w:val="ConsPlusNormal"/>
              <w:jc w:val="center"/>
              <w:rPr>
                <w:rFonts w:ascii="Times New Roman" w:hAnsi="Times New Roman" w:cs="Times New Roman"/>
                <w:sz w:val="24"/>
                <w:szCs w:val="24"/>
                <w:lang w:eastAsia="en-US"/>
              </w:rPr>
            </w:pPr>
            <w:r w:rsidRPr="00C419C2">
              <w:rPr>
                <w:rFonts w:ascii="Times New Roman" w:hAnsi="Times New Roman" w:cs="Times New Roman"/>
                <w:sz w:val="24"/>
                <w:szCs w:val="24"/>
                <w:lang w:eastAsia="en-US"/>
              </w:rPr>
              <w:t>8(35130)7-84-30</w:t>
            </w:r>
          </w:p>
        </w:tc>
      </w:tr>
      <w:tr w:rsidR="00C419C2" w:rsidRPr="00C419C2" w:rsidTr="000754A8">
        <w:tc>
          <w:tcPr>
            <w:tcW w:w="397"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pStyle w:val="ConsPlusNormal"/>
              <w:jc w:val="center"/>
              <w:rPr>
                <w:rFonts w:ascii="Times New Roman" w:hAnsi="Times New Roman" w:cs="Times New Roman"/>
                <w:sz w:val="24"/>
                <w:szCs w:val="24"/>
                <w:lang w:eastAsia="en-US"/>
              </w:rPr>
            </w:pPr>
            <w:r w:rsidRPr="00C419C2">
              <w:rPr>
                <w:rFonts w:ascii="Times New Roman" w:hAnsi="Times New Roman" w:cs="Times New Roman"/>
                <w:sz w:val="24"/>
                <w:szCs w:val="24"/>
                <w:lang w:eastAsia="en-US"/>
              </w:rPr>
              <w:t>12</w:t>
            </w:r>
          </w:p>
        </w:tc>
        <w:tc>
          <w:tcPr>
            <w:tcW w:w="4060"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№55 «Золотой ключик»</w:t>
            </w:r>
          </w:p>
        </w:tc>
        <w:tc>
          <w:tcPr>
            <w:tcW w:w="3260"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456780, Челябинская обл.,                     г. Озерск, ул. Матросова, 10-а</w:t>
            </w:r>
          </w:p>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ds55@ozersk.com</w:t>
            </w:r>
          </w:p>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http://ozr.edusite.ru</w:t>
            </w:r>
          </w:p>
        </w:tc>
        <w:tc>
          <w:tcPr>
            <w:tcW w:w="1991"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pStyle w:val="ConsPlusNormal"/>
              <w:jc w:val="center"/>
              <w:rPr>
                <w:rFonts w:ascii="Times New Roman" w:hAnsi="Times New Roman" w:cs="Times New Roman"/>
                <w:sz w:val="24"/>
                <w:szCs w:val="24"/>
                <w:lang w:eastAsia="en-US"/>
              </w:rPr>
            </w:pPr>
            <w:r w:rsidRPr="00C419C2">
              <w:rPr>
                <w:rFonts w:ascii="Times New Roman" w:hAnsi="Times New Roman" w:cs="Times New Roman"/>
                <w:sz w:val="24"/>
                <w:szCs w:val="24"/>
                <w:lang w:eastAsia="en-US"/>
              </w:rPr>
              <w:t>8(35130)7-18-62</w:t>
            </w:r>
          </w:p>
        </w:tc>
      </w:tr>
      <w:tr w:rsidR="00C419C2" w:rsidRPr="00C419C2" w:rsidTr="000754A8">
        <w:tc>
          <w:tcPr>
            <w:tcW w:w="397"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pStyle w:val="ConsPlusNormal"/>
              <w:jc w:val="center"/>
              <w:rPr>
                <w:rFonts w:ascii="Times New Roman" w:hAnsi="Times New Roman" w:cs="Times New Roman"/>
                <w:sz w:val="24"/>
                <w:szCs w:val="24"/>
                <w:lang w:eastAsia="en-US"/>
              </w:rPr>
            </w:pPr>
            <w:r w:rsidRPr="00C419C2">
              <w:rPr>
                <w:rFonts w:ascii="Times New Roman" w:hAnsi="Times New Roman" w:cs="Times New Roman"/>
                <w:sz w:val="24"/>
                <w:szCs w:val="24"/>
                <w:lang w:eastAsia="en-US"/>
              </w:rPr>
              <w:t>13</w:t>
            </w:r>
          </w:p>
        </w:tc>
        <w:tc>
          <w:tcPr>
            <w:tcW w:w="4060"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№58 «Жемчужинка»</w:t>
            </w:r>
          </w:p>
        </w:tc>
        <w:tc>
          <w:tcPr>
            <w:tcW w:w="3260"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456785, Челябинская обл.,                 г. Озерск, б-р Гайдара, 19</w:t>
            </w:r>
          </w:p>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info@detsad58.ru</w:t>
            </w:r>
          </w:p>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http://detsad58.ru</w:t>
            </w:r>
          </w:p>
        </w:tc>
        <w:tc>
          <w:tcPr>
            <w:tcW w:w="1991"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pStyle w:val="ConsPlusNormal"/>
              <w:jc w:val="center"/>
              <w:rPr>
                <w:rFonts w:ascii="Times New Roman" w:hAnsi="Times New Roman" w:cs="Times New Roman"/>
                <w:sz w:val="24"/>
                <w:szCs w:val="24"/>
                <w:lang w:eastAsia="en-US"/>
              </w:rPr>
            </w:pPr>
            <w:r w:rsidRPr="00C419C2">
              <w:rPr>
                <w:rFonts w:ascii="Times New Roman" w:hAnsi="Times New Roman" w:cs="Times New Roman"/>
                <w:sz w:val="24"/>
                <w:szCs w:val="24"/>
                <w:lang w:eastAsia="en-US"/>
              </w:rPr>
              <w:t>8(35130)4-09-80</w:t>
            </w:r>
          </w:p>
        </w:tc>
      </w:tr>
      <w:tr w:rsidR="00C419C2" w:rsidRPr="00C419C2" w:rsidTr="000754A8">
        <w:tc>
          <w:tcPr>
            <w:tcW w:w="397"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pStyle w:val="ConsPlusNormal"/>
              <w:jc w:val="center"/>
              <w:rPr>
                <w:rFonts w:ascii="Times New Roman" w:hAnsi="Times New Roman" w:cs="Times New Roman"/>
                <w:sz w:val="24"/>
                <w:szCs w:val="24"/>
                <w:lang w:eastAsia="en-US"/>
              </w:rPr>
            </w:pPr>
            <w:r w:rsidRPr="00C419C2">
              <w:rPr>
                <w:rFonts w:ascii="Times New Roman" w:hAnsi="Times New Roman" w:cs="Times New Roman"/>
                <w:sz w:val="24"/>
                <w:szCs w:val="24"/>
                <w:lang w:eastAsia="en-US"/>
              </w:rPr>
              <w:t>14</w:t>
            </w:r>
          </w:p>
        </w:tc>
        <w:tc>
          <w:tcPr>
            <w:tcW w:w="4060"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Муниципальное бюджетное образовательное учреждение  «Средняя общеобразовательная школа №32 с углубленным изучением английского языка»</w:t>
            </w:r>
          </w:p>
        </w:tc>
        <w:tc>
          <w:tcPr>
            <w:tcW w:w="3260"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456780, Челябинская обл.,                      г. Озерск, ул. Герцена, 12,                    пр. Победы, 47А</w:t>
            </w:r>
          </w:p>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school_32@hotbox.ru</w:t>
            </w:r>
          </w:p>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http://school32-ozersk.ucoz.ru/</w:t>
            </w:r>
          </w:p>
        </w:tc>
        <w:tc>
          <w:tcPr>
            <w:tcW w:w="1991"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pStyle w:val="ConsPlusNormal"/>
              <w:jc w:val="center"/>
              <w:rPr>
                <w:rFonts w:ascii="Times New Roman" w:hAnsi="Times New Roman" w:cs="Times New Roman"/>
                <w:sz w:val="24"/>
                <w:szCs w:val="24"/>
                <w:lang w:eastAsia="en-US"/>
              </w:rPr>
            </w:pPr>
            <w:r w:rsidRPr="00C419C2">
              <w:rPr>
                <w:rFonts w:ascii="Times New Roman" w:hAnsi="Times New Roman" w:cs="Times New Roman"/>
                <w:sz w:val="24"/>
                <w:szCs w:val="24"/>
                <w:lang w:eastAsia="en-US"/>
              </w:rPr>
              <w:t>8(35130)2-44-51</w:t>
            </w:r>
          </w:p>
        </w:tc>
      </w:tr>
      <w:tr w:rsidR="00C419C2" w:rsidRPr="00C419C2" w:rsidTr="000754A8">
        <w:tc>
          <w:tcPr>
            <w:tcW w:w="397"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pStyle w:val="ConsPlusNormal"/>
              <w:jc w:val="center"/>
              <w:rPr>
                <w:rFonts w:ascii="Times New Roman" w:hAnsi="Times New Roman" w:cs="Times New Roman"/>
                <w:sz w:val="24"/>
                <w:szCs w:val="24"/>
                <w:lang w:eastAsia="en-US"/>
              </w:rPr>
            </w:pPr>
            <w:r w:rsidRPr="00C419C2">
              <w:rPr>
                <w:rFonts w:ascii="Times New Roman" w:hAnsi="Times New Roman" w:cs="Times New Roman"/>
                <w:sz w:val="24"/>
                <w:szCs w:val="24"/>
                <w:lang w:eastAsia="en-US"/>
              </w:rPr>
              <w:t>15</w:t>
            </w:r>
          </w:p>
        </w:tc>
        <w:tc>
          <w:tcPr>
            <w:tcW w:w="4060"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Муниципальное бюджетное дошкольное образовательное учреждение «Детский сад комбинированного вида «Родничок»</w:t>
            </w:r>
          </w:p>
        </w:tc>
        <w:tc>
          <w:tcPr>
            <w:tcW w:w="3260"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456796, Челябинская обл.,                г. Озерск, пос. Новогорный, ул. Гагарина, 5; ул. Советская, 2а; ул. Южно-Уральская, 6; ул. Садовая, 4</w:t>
            </w:r>
          </w:p>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rodnichok76@mail.ru</w:t>
            </w:r>
          </w:p>
          <w:p w:rsidR="00C419C2" w:rsidRPr="00C419C2" w:rsidRDefault="00C419C2" w:rsidP="00C419C2">
            <w:pPr>
              <w:spacing w:after="0" w:line="240" w:lineRule="auto"/>
              <w:jc w:val="both"/>
              <w:rPr>
                <w:rFonts w:ascii="Times New Roman" w:hAnsi="Times New Roman" w:cs="Times New Roman"/>
                <w:sz w:val="24"/>
                <w:szCs w:val="24"/>
              </w:rPr>
            </w:pPr>
            <w:r w:rsidRPr="00C419C2">
              <w:rPr>
                <w:rFonts w:ascii="Times New Roman" w:hAnsi="Times New Roman" w:cs="Times New Roman"/>
                <w:sz w:val="24"/>
                <w:szCs w:val="24"/>
              </w:rPr>
              <w:t>http://rod-ozr.edusite.ru</w:t>
            </w:r>
          </w:p>
        </w:tc>
        <w:tc>
          <w:tcPr>
            <w:tcW w:w="1991" w:type="dxa"/>
            <w:tcBorders>
              <w:top w:val="single" w:sz="4" w:space="0" w:color="auto"/>
              <w:left w:val="single" w:sz="4" w:space="0" w:color="auto"/>
              <w:bottom w:val="single" w:sz="4" w:space="0" w:color="auto"/>
              <w:right w:val="single" w:sz="4" w:space="0" w:color="auto"/>
            </w:tcBorders>
            <w:hideMark/>
          </w:tcPr>
          <w:p w:rsidR="00C419C2" w:rsidRPr="00C419C2" w:rsidRDefault="00C419C2" w:rsidP="00C419C2">
            <w:pPr>
              <w:pStyle w:val="ConsPlusNormal"/>
              <w:jc w:val="center"/>
              <w:rPr>
                <w:rFonts w:ascii="Times New Roman" w:hAnsi="Times New Roman" w:cs="Times New Roman"/>
                <w:sz w:val="24"/>
                <w:szCs w:val="24"/>
                <w:lang w:eastAsia="en-US"/>
              </w:rPr>
            </w:pPr>
            <w:r w:rsidRPr="00C419C2">
              <w:rPr>
                <w:rFonts w:ascii="Times New Roman" w:hAnsi="Times New Roman" w:cs="Times New Roman"/>
                <w:sz w:val="24"/>
                <w:szCs w:val="24"/>
                <w:lang w:eastAsia="en-US"/>
              </w:rPr>
              <w:t>8(35130)9-21-63</w:t>
            </w:r>
          </w:p>
        </w:tc>
      </w:tr>
    </w:tbl>
    <w:p w:rsidR="00C419C2" w:rsidRPr="00C419C2" w:rsidRDefault="00C419C2" w:rsidP="00C419C2">
      <w:pPr>
        <w:spacing w:after="0" w:line="240" w:lineRule="auto"/>
        <w:rPr>
          <w:rFonts w:ascii="Times New Roman" w:hAnsi="Times New Roman" w:cs="Times New Roman"/>
          <w:b/>
          <w:sz w:val="24"/>
          <w:szCs w:val="24"/>
        </w:rPr>
      </w:pPr>
    </w:p>
    <w:p w:rsidR="001E137D" w:rsidRDefault="001E137D" w:rsidP="002622AC">
      <w:pPr>
        <w:spacing w:after="0" w:line="240" w:lineRule="auto"/>
        <w:ind w:left="5103"/>
        <w:rPr>
          <w:rFonts w:ascii="Times New Roman" w:eastAsia="Calibri" w:hAnsi="Times New Roman" w:cs="Times New Roman"/>
          <w:sz w:val="28"/>
          <w:szCs w:val="28"/>
          <w:lang w:eastAsia="ru-RU"/>
        </w:rPr>
      </w:pPr>
    </w:p>
    <w:p w:rsidR="001E137D" w:rsidRDefault="001E137D" w:rsidP="002622AC">
      <w:pPr>
        <w:spacing w:after="0" w:line="240" w:lineRule="auto"/>
        <w:ind w:left="5103"/>
        <w:rPr>
          <w:rFonts w:ascii="Times New Roman" w:eastAsia="Calibri" w:hAnsi="Times New Roman" w:cs="Times New Roman"/>
          <w:sz w:val="28"/>
          <w:szCs w:val="28"/>
          <w:lang w:eastAsia="ru-RU"/>
        </w:rPr>
      </w:pPr>
    </w:p>
    <w:p w:rsidR="001E137D" w:rsidRDefault="001E137D" w:rsidP="002622AC">
      <w:pPr>
        <w:spacing w:after="0" w:line="240" w:lineRule="auto"/>
        <w:ind w:left="5103"/>
        <w:rPr>
          <w:rFonts w:ascii="Times New Roman" w:eastAsia="Calibri" w:hAnsi="Times New Roman" w:cs="Times New Roman"/>
          <w:sz w:val="28"/>
          <w:szCs w:val="28"/>
          <w:lang w:eastAsia="ru-RU"/>
        </w:rPr>
      </w:pPr>
    </w:p>
    <w:p w:rsidR="001E137D" w:rsidRDefault="001E137D" w:rsidP="002622AC">
      <w:pPr>
        <w:spacing w:after="0" w:line="240" w:lineRule="auto"/>
        <w:ind w:left="5103"/>
        <w:rPr>
          <w:rFonts w:ascii="Times New Roman" w:eastAsia="Calibri" w:hAnsi="Times New Roman" w:cs="Times New Roman"/>
          <w:sz w:val="28"/>
          <w:szCs w:val="28"/>
          <w:lang w:eastAsia="ru-RU"/>
        </w:rPr>
      </w:pPr>
    </w:p>
    <w:p w:rsidR="001E137D" w:rsidRDefault="001E137D" w:rsidP="002622AC">
      <w:pPr>
        <w:spacing w:after="0" w:line="240" w:lineRule="auto"/>
        <w:ind w:left="5103"/>
        <w:rPr>
          <w:rFonts w:ascii="Times New Roman" w:eastAsia="Calibri" w:hAnsi="Times New Roman" w:cs="Times New Roman"/>
          <w:sz w:val="28"/>
          <w:szCs w:val="28"/>
          <w:lang w:eastAsia="ru-RU"/>
        </w:rPr>
      </w:pPr>
    </w:p>
    <w:p w:rsidR="002622AC" w:rsidRPr="002622AC" w:rsidRDefault="002622AC" w:rsidP="002622AC">
      <w:pPr>
        <w:spacing w:after="0" w:line="240" w:lineRule="auto"/>
        <w:ind w:left="5103"/>
        <w:rPr>
          <w:rFonts w:ascii="Times New Roman" w:eastAsia="Calibri" w:hAnsi="Times New Roman" w:cs="Times New Roman"/>
          <w:sz w:val="28"/>
          <w:szCs w:val="28"/>
          <w:lang w:eastAsia="ru-RU"/>
        </w:rPr>
      </w:pPr>
      <w:r w:rsidRPr="002622AC">
        <w:rPr>
          <w:rFonts w:ascii="Times New Roman" w:eastAsia="Calibri" w:hAnsi="Times New Roman" w:cs="Times New Roman"/>
          <w:sz w:val="28"/>
          <w:szCs w:val="28"/>
          <w:lang w:eastAsia="ru-RU"/>
        </w:rPr>
        <w:lastRenderedPageBreak/>
        <w:t>Приложение №  2</w:t>
      </w:r>
    </w:p>
    <w:p w:rsidR="002622AC" w:rsidRPr="002622AC" w:rsidRDefault="002622AC" w:rsidP="002622AC">
      <w:pPr>
        <w:autoSpaceDE w:val="0"/>
        <w:autoSpaceDN w:val="0"/>
        <w:adjustRightInd w:val="0"/>
        <w:spacing w:after="0" w:line="240" w:lineRule="auto"/>
        <w:ind w:left="5103"/>
        <w:rPr>
          <w:rFonts w:ascii="Times New Roman" w:eastAsia="Calibri" w:hAnsi="Times New Roman" w:cs="Times New Roman"/>
          <w:sz w:val="28"/>
          <w:szCs w:val="28"/>
          <w:lang w:eastAsia="ru-RU"/>
        </w:rPr>
      </w:pPr>
      <w:r w:rsidRPr="002622AC">
        <w:rPr>
          <w:rFonts w:ascii="Times New Roman" w:eastAsia="Calibri" w:hAnsi="Times New Roman" w:cs="Times New Roman"/>
          <w:sz w:val="28"/>
          <w:szCs w:val="28"/>
          <w:lang w:eastAsia="ru-RU"/>
        </w:rPr>
        <w:t>к административному  регламенту</w:t>
      </w:r>
    </w:p>
    <w:p w:rsidR="002622AC" w:rsidRPr="002622AC" w:rsidRDefault="002622AC" w:rsidP="002622AC">
      <w:pPr>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2622AC">
        <w:rPr>
          <w:rFonts w:ascii="Times New Roman" w:eastAsia="Calibri" w:hAnsi="Times New Roman" w:cs="Times New Roman"/>
          <w:sz w:val="28"/>
          <w:szCs w:val="28"/>
          <w:lang w:eastAsia="ru-RU"/>
        </w:rPr>
        <w:t xml:space="preserve">предоставления муниципальной услуги </w:t>
      </w:r>
      <w:r w:rsidRPr="002622AC">
        <w:rPr>
          <w:rFonts w:ascii="Times New Roman" w:eastAsia="Times New Roman" w:hAnsi="Times New Roman" w:cs="Times New Roman"/>
          <w:sz w:val="28"/>
          <w:szCs w:val="28"/>
          <w:lang w:eastAsia="ru-RU"/>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Озерского городского округа»</w:t>
      </w:r>
    </w:p>
    <w:p w:rsidR="002622AC" w:rsidRPr="002622AC" w:rsidRDefault="002622AC" w:rsidP="002622AC">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60"/>
        <w:gridCol w:w="5405"/>
      </w:tblGrid>
      <w:tr w:rsidR="002622AC" w:rsidRPr="002622AC" w:rsidTr="00455285">
        <w:tc>
          <w:tcPr>
            <w:tcW w:w="3660" w:type="dxa"/>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c>
          <w:tcPr>
            <w:tcW w:w="5405" w:type="dxa"/>
            <w:tcBorders>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4"/>
                <w:szCs w:val="24"/>
                <w:lang w:eastAsia="ru-RU"/>
              </w:rPr>
            </w:pPr>
            <w:r w:rsidRPr="002622AC">
              <w:rPr>
                <w:rFonts w:ascii="Times New Roman" w:eastAsia="Calibri" w:hAnsi="Times New Roman" w:cs="Times New Roman"/>
                <w:sz w:val="24"/>
                <w:szCs w:val="24"/>
                <w:lang w:eastAsia="ru-RU"/>
              </w:rPr>
              <w:t>Руководителю</w:t>
            </w:r>
          </w:p>
        </w:tc>
      </w:tr>
      <w:tr w:rsidR="002622AC" w:rsidRPr="002622AC" w:rsidTr="00455285">
        <w:tc>
          <w:tcPr>
            <w:tcW w:w="3660" w:type="dxa"/>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c>
          <w:tcPr>
            <w:tcW w:w="5405" w:type="dxa"/>
            <w:tcBorders>
              <w:top w:val="single" w:sz="4" w:space="0" w:color="auto"/>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r>
      <w:tr w:rsidR="002622AC" w:rsidRPr="002622AC" w:rsidTr="00455285">
        <w:tc>
          <w:tcPr>
            <w:tcW w:w="3660" w:type="dxa"/>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c>
          <w:tcPr>
            <w:tcW w:w="5405" w:type="dxa"/>
            <w:tcBorders>
              <w:top w:val="single" w:sz="4" w:space="0" w:color="auto"/>
            </w:tcBorders>
            <w:vAlign w:val="center"/>
          </w:tcPr>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22AC">
              <w:rPr>
                <w:rFonts w:ascii="Times New Roman" w:eastAsia="Calibri" w:hAnsi="Times New Roman" w:cs="Times New Roman"/>
                <w:sz w:val="20"/>
                <w:szCs w:val="20"/>
                <w:lang w:eastAsia="ru-RU"/>
              </w:rPr>
              <w:t>(наименование уполномоченного органа, предоставляющего услугу)</w:t>
            </w:r>
          </w:p>
        </w:tc>
      </w:tr>
    </w:tbl>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9"/>
      </w:tblGrid>
      <w:tr w:rsidR="002622AC" w:rsidRPr="002622AC" w:rsidTr="00455285">
        <w:tc>
          <w:tcPr>
            <w:tcW w:w="9039" w:type="dxa"/>
          </w:tcPr>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622AC">
              <w:rPr>
                <w:rFonts w:ascii="Times New Roman" w:eastAsia="Calibri" w:hAnsi="Times New Roman" w:cs="Times New Roman"/>
                <w:sz w:val="24"/>
                <w:szCs w:val="24"/>
                <w:lang w:eastAsia="ru-RU"/>
              </w:rPr>
              <w:t>ЗАЯВЛЕНИЕ</w:t>
            </w:r>
          </w:p>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622AC">
              <w:rPr>
                <w:rFonts w:ascii="Times New Roman" w:eastAsia="Calibri" w:hAnsi="Times New Roman" w:cs="Times New Roman"/>
                <w:sz w:val="24"/>
                <w:szCs w:val="24"/>
                <w:lang w:eastAsia="ru-RU"/>
              </w:rPr>
              <w:t>о предоставлении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Озерского городского округа»</w:t>
            </w:r>
          </w:p>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622AC" w:rsidRPr="002622AC" w:rsidTr="00455285">
        <w:tc>
          <w:tcPr>
            <w:tcW w:w="9039" w:type="dxa"/>
            <w:vAlign w:val="bottom"/>
          </w:tcPr>
          <w:p w:rsidR="002622AC" w:rsidRPr="002622AC" w:rsidRDefault="002622AC" w:rsidP="002622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22AC">
              <w:rPr>
                <w:rFonts w:ascii="Times New Roman" w:eastAsia="Calibri" w:hAnsi="Times New Roman" w:cs="Times New Roman"/>
                <w:sz w:val="24"/>
                <w:szCs w:val="24"/>
                <w:lang w:eastAsia="ru-RU"/>
              </w:rPr>
              <w:t>Прошу назначить компенсацию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tc>
      </w:tr>
      <w:tr w:rsidR="002622AC" w:rsidRPr="002622AC" w:rsidTr="00455285">
        <w:tc>
          <w:tcPr>
            <w:tcW w:w="9039" w:type="dxa"/>
            <w:tcBorders>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4"/>
                <w:szCs w:val="24"/>
                <w:lang w:eastAsia="ru-RU"/>
              </w:rPr>
            </w:pPr>
          </w:p>
        </w:tc>
      </w:tr>
      <w:tr w:rsidR="002622AC" w:rsidRPr="002622AC" w:rsidTr="00455285">
        <w:tc>
          <w:tcPr>
            <w:tcW w:w="9039" w:type="dxa"/>
            <w:tcBorders>
              <w:top w:val="single" w:sz="4" w:space="0" w:color="auto"/>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r>
      <w:tr w:rsidR="002622AC" w:rsidRPr="002622AC" w:rsidTr="00455285">
        <w:tc>
          <w:tcPr>
            <w:tcW w:w="9039" w:type="dxa"/>
            <w:tcBorders>
              <w:top w:val="single" w:sz="4" w:space="0" w:color="auto"/>
            </w:tcBorders>
          </w:tcPr>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22AC">
              <w:rPr>
                <w:rFonts w:ascii="Times New Roman" w:eastAsia="Calibri" w:hAnsi="Times New Roman" w:cs="Times New Roman"/>
                <w:sz w:val="20"/>
                <w:szCs w:val="20"/>
                <w:lang w:eastAsia="ru-RU"/>
              </w:rPr>
              <w:t>(наименование образовательной организации)</w:t>
            </w:r>
          </w:p>
        </w:tc>
      </w:tr>
      <w:tr w:rsidR="002622AC" w:rsidRPr="002622AC" w:rsidTr="00455285">
        <w:tc>
          <w:tcPr>
            <w:tcW w:w="9039" w:type="dxa"/>
            <w:vAlign w:val="center"/>
          </w:tcPr>
          <w:p w:rsidR="002622AC" w:rsidRPr="002622AC" w:rsidRDefault="002622AC" w:rsidP="002622AC">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2622AC">
              <w:rPr>
                <w:rFonts w:ascii="Times New Roman" w:eastAsia="Calibri" w:hAnsi="Times New Roman" w:cs="Times New Roman"/>
                <w:sz w:val="28"/>
                <w:szCs w:val="28"/>
                <w:lang w:eastAsia="ru-RU"/>
              </w:rPr>
              <w:t>Сведения о родителе (законном представителе) ребенка, обратившемся в уполномоченный орган за предоставлением муниципальной услуги (далее - заявитель):</w:t>
            </w:r>
          </w:p>
        </w:tc>
      </w:tr>
    </w:tbl>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6"/>
        <w:gridCol w:w="4419"/>
      </w:tblGrid>
      <w:tr w:rsidR="002622AC" w:rsidRPr="002622AC" w:rsidTr="00455285">
        <w:tc>
          <w:tcPr>
            <w:tcW w:w="4646" w:type="dxa"/>
            <w:vAlign w:val="bottom"/>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4"/>
                <w:szCs w:val="24"/>
                <w:lang w:eastAsia="ru-RU"/>
              </w:rPr>
            </w:pPr>
            <w:r w:rsidRPr="002622AC">
              <w:rPr>
                <w:rFonts w:ascii="Times New Roman" w:eastAsia="Calibri" w:hAnsi="Times New Roman" w:cs="Times New Roman"/>
                <w:sz w:val="24"/>
                <w:szCs w:val="24"/>
                <w:lang w:eastAsia="ru-RU"/>
              </w:rPr>
              <w:t>Фамилия, имя, отчество</w:t>
            </w:r>
          </w:p>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4"/>
                <w:szCs w:val="24"/>
                <w:lang w:eastAsia="ru-RU"/>
              </w:rPr>
            </w:pPr>
            <w:r w:rsidRPr="002622AC">
              <w:rPr>
                <w:rFonts w:ascii="Times New Roman" w:eastAsia="Calibri" w:hAnsi="Times New Roman" w:cs="Times New Roman"/>
                <w:sz w:val="24"/>
                <w:szCs w:val="24"/>
                <w:lang w:eastAsia="ru-RU"/>
              </w:rPr>
              <w:t>(при наличии):</w:t>
            </w:r>
          </w:p>
        </w:tc>
        <w:tc>
          <w:tcPr>
            <w:tcW w:w="4419" w:type="dxa"/>
            <w:tcBorders>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4"/>
                <w:szCs w:val="24"/>
                <w:lang w:eastAsia="ru-RU"/>
              </w:rPr>
            </w:pPr>
          </w:p>
        </w:tc>
      </w:tr>
      <w:tr w:rsidR="002622AC" w:rsidRPr="002622AC" w:rsidTr="00455285">
        <w:tc>
          <w:tcPr>
            <w:tcW w:w="4646" w:type="dxa"/>
            <w:vAlign w:val="bottom"/>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4"/>
                <w:szCs w:val="24"/>
                <w:lang w:eastAsia="ru-RU"/>
              </w:rPr>
            </w:pPr>
            <w:r w:rsidRPr="002622AC">
              <w:rPr>
                <w:rFonts w:ascii="Times New Roman" w:eastAsia="Calibri" w:hAnsi="Times New Roman" w:cs="Times New Roman"/>
                <w:sz w:val="24"/>
                <w:szCs w:val="24"/>
                <w:lang w:eastAsia="ru-RU"/>
              </w:rPr>
              <w:t>Дата рождения:</w:t>
            </w:r>
          </w:p>
        </w:tc>
        <w:tc>
          <w:tcPr>
            <w:tcW w:w="4419" w:type="dxa"/>
            <w:tcBorders>
              <w:top w:val="single" w:sz="4" w:space="0" w:color="auto"/>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r>
      <w:tr w:rsidR="002622AC" w:rsidRPr="002622AC" w:rsidTr="00455285">
        <w:tc>
          <w:tcPr>
            <w:tcW w:w="4646" w:type="dxa"/>
            <w:vAlign w:val="bottom"/>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c>
          <w:tcPr>
            <w:tcW w:w="4419" w:type="dxa"/>
            <w:tcBorders>
              <w:top w:val="single" w:sz="4" w:space="0" w:color="auto"/>
            </w:tcBorders>
          </w:tcPr>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22AC">
              <w:rPr>
                <w:rFonts w:ascii="Times New Roman" w:eastAsia="Calibri" w:hAnsi="Times New Roman" w:cs="Times New Roman"/>
                <w:sz w:val="20"/>
                <w:szCs w:val="20"/>
                <w:lang w:eastAsia="ru-RU"/>
              </w:rPr>
              <w:t>(день, месяц, год)</w:t>
            </w:r>
          </w:p>
        </w:tc>
      </w:tr>
      <w:tr w:rsidR="002622AC" w:rsidRPr="002622AC" w:rsidTr="00455285">
        <w:tc>
          <w:tcPr>
            <w:tcW w:w="4646" w:type="dxa"/>
            <w:vAlign w:val="bottom"/>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r w:rsidRPr="002622AC">
              <w:rPr>
                <w:rFonts w:ascii="Times New Roman" w:eastAsia="Calibri" w:hAnsi="Times New Roman" w:cs="Times New Roman"/>
                <w:sz w:val="28"/>
                <w:szCs w:val="28"/>
                <w:lang w:eastAsia="ru-RU"/>
              </w:rPr>
              <w:t>Пол:</w:t>
            </w:r>
          </w:p>
        </w:tc>
        <w:tc>
          <w:tcPr>
            <w:tcW w:w="4419" w:type="dxa"/>
            <w:tcBorders>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p>
        </w:tc>
      </w:tr>
      <w:tr w:rsidR="002622AC" w:rsidRPr="002622AC" w:rsidTr="00455285">
        <w:tc>
          <w:tcPr>
            <w:tcW w:w="4646" w:type="dxa"/>
            <w:vAlign w:val="bottom"/>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c>
          <w:tcPr>
            <w:tcW w:w="4419" w:type="dxa"/>
            <w:tcBorders>
              <w:top w:val="single" w:sz="4" w:space="0" w:color="auto"/>
            </w:tcBorders>
          </w:tcPr>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22AC">
              <w:rPr>
                <w:rFonts w:ascii="Times New Roman" w:eastAsia="Calibri" w:hAnsi="Times New Roman" w:cs="Times New Roman"/>
                <w:sz w:val="20"/>
                <w:szCs w:val="20"/>
                <w:lang w:eastAsia="ru-RU"/>
              </w:rPr>
              <w:t>(мужской, женский)</w:t>
            </w:r>
          </w:p>
        </w:tc>
      </w:tr>
      <w:tr w:rsidR="002622AC" w:rsidRPr="002622AC" w:rsidTr="00455285">
        <w:tc>
          <w:tcPr>
            <w:tcW w:w="4646" w:type="dxa"/>
            <w:vAlign w:val="bottom"/>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4"/>
                <w:szCs w:val="24"/>
                <w:lang w:eastAsia="ru-RU"/>
              </w:rPr>
            </w:pPr>
            <w:r w:rsidRPr="002622AC">
              <w:rPr>
                <w:rFonts w:ascii="Times New Roman" w:eastAsia="Calibri" w:hAnsi="Times New Roman" w:cs="Times New Roman"/>
                <w:sz w:val="24"/>
                <w:szCs w:val="24"/>
                <w:lang w:eastAsia="ru-RU"/>
              </w:rPr>
              <w:t xml:space="preserve">Страховой номер индивидуального </w:t>
            </w:r>
            <w:r w:rsidRPr="002622AC">
              <w:rPr>
                <w:rFonts w:ascii="Times New Roman" w:eastAsia="Calibri" w:hAnsi="Times New Roman" w:cs="Times New Roman"/>
                <w:sz w:val="24"/>
                <w:szCs w:val="24"/>
                <w:lang w:eastAsia="ru-RU"/>
              </w:rPr>
              <w:lastRenderedPageBreak/>
              <w:t>лицевого счета:</w:t>
            </w:r>
          </w:p>
        </w:tc>
        <w:tc>
          <w:tcPr>
            <w:tcW w:w="4419" w:type="dxa"/>
            <w:tcBorders>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4"/>
                <w:szCs w:val="24"/>
                <w:lang w:eastAsia="ru-RU"/>
              </w:rPr>
            </w:pPr>
          </w:p>
        </w:tc>
      </w:tr>
      <w:tr w:rsidR="002622AC" w:rsidRPr="002622AC" w:rsidTr="00455285">
        <w:tc>
          <w:tcPr>
            <w:tcW w:w="4646" w:type="dxa"/>
            <w:vAlign w:val="bottom"/>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4"/>
                <w:szCs w:val="24"/>
                <w:lang w:eastAsia="ru-RU"/>
              </w:rPr>
            </w:pPr>
            <w:r w:rsidRPr="002622AC">
              <w:rPr>
                <w:rFonts w:ascii="Times New Roman" w:eastAsia="Calibri" w:hAnsi="Times New Roman" w:cs="Times New Roman"/>
                <w:sz w:val="24"/>
                <w:szCs w:val="24"/>
                <w:lang w:eastAsia="ru-RU"/>
              </w:rPr>
              <w:lastRenderedPageBreak/>
              <w:t>Гражданство:</w:t>
            </w:r>
          </w:p>
        </w:tc>
        <w:tc>
          <w:tcPr>
            <w:tcW w:w="4419" w:type="dxa"/>
            <w:tcBorders>
              <w:top w:val="single" w:sz="4" w:space="0" w:color="auto"/>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4"/>
                <w:szCs w:val="24"/>
                <w:lang w:eastAsia="ru-RU"/>
              </w:rPr>
            </w:pPr>
          </w:p>
        </w:tc>
      </w:tr>
      <w:tr w:rsidR="002622AC" w:rsidRPr="002622AC" w:rsidTr="00455285">
        <w:tc>
          <w:tcPr>
            <w:tcW w:w="9065" w:type="dxa"/>
            <w:gridSpan w:val="2"/>
            <w:vAlign w:val="center"/>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4"/>
                <w:szCs w:val="24"/>
                <w:lang w:eastAsia="ru-RU"/>
              </w:rPr>
            </w:pPr>
            <w:r w:rsidRPr="002622AC">
              <w:rPr>
                <w:rFonts w:ascii="Times New Roman" w:eastAsia="Calibri" w:hAnsi="Times New Roman" w:cs="Times New Roman"/>
                <w:sz w:val="24"/>
                <w:szCs w:val="24"/>
                <w:lang w:eastAsia="ru-RU"/>
              </w:rPr>
              <w:t>Данные документа, удостоверяющего личность:</w:t>
            </w:r>
          </w:p>
        </w:tc>
      </w:tr>
      <w:tr w:rsidR="002622AC" w:rsidRPr="002622AC" w:rsidTr="00455285">
        <w:tc>
          <w:tcPr>
            <w:tcW w:w="4646" w:type="dxa"/>
            <w:vAlign w:val="bottom"/>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4"/>
                <w:szCs w:val="24"/>
                <w:lang w:eastAsia="ru-RU"/>
              </w:rPr>
            </w:pPr>
            <w:r w:rsidRPr="002622AC">
              <w:rPr>
                <w:rFonts w:ascii="Times New Roman" w:eastAsia="Calibri" w:hAnsi="Times New Roman" w:cs="Times New Roman"/>
                <w:sz w:val="24"/>
                <w:szCs w:val="24"/>
                <w:lang w:eastAsia="ru-RU"/>
              </w:rPr>
              <w:t>Наименование документа, серия, номер:</w:t>
            </w:r>
          </w:p>
        </w:tc>
        <w:tc>
          <w:tcPr>
            <w:tcW w:w="4419" w:type="dxa"/>
            <w:tcBorders>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4"/>
                <w:szCs w:val="24"/>
                <w:lang w:eastAsia="ru-RU"/>
              </w:rPr>
            </w:pPr>
          </w:p>
        </w:tc>
      </w:tr>
      <w:tr w:rsidR="002622AC" w:rsidRPr="002622AC" w:rsidTr="00455285">
        <w:tc>
          <w:tcPr>
            <w:tcW w:w="4646" w:type="dxa"/>
            <w:vAlign w:val="bottom"/>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4"/>
                <w:szCs w:val="24"/>
                <w:lang w:eastAsia="ru-RU"/>
              </w:rPr>
            </w:pPr>
            <w:r w:rsidRPr="002622AC">
              <w:rPr>
                <w:rFonts w:ascii="Times New Roman" w:eastAsia="Calibri" w:hAnsi="Times New Roman" w:cs="Times New Roman"/>
                <w:sz w:val="24"/>
                <w:szCs w:val="24"/>
                <w:lang w:eastAsia="ru-RU"/>
              </w:rPr>
              <w:t>Дата выдачи:</w:t>
            </w:r>
          </w:p>
        </w:tc>
        <w:tc>
          <w:tcPr>
            <w:tcW w:w="4419" w:type="dxa"/>
            <w:tcBorders>
              <w:top w:val="single" w:sz="4" w:space="0" w:color="auto"/>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4"/>
                <w:szCs w:val="24"/>
                <w:lang w:eastAsia="ru-RU"/>
              </w:rPr>
            </w:pPr>
          </w:p>
        </w:tc>
      </w:tr>
      <w:tr w:rsidR="002622AC" w:rsidRPr="002622AC" w:rsidTr="00455285">
        <w:tc>
          <w:tcPr>
            <w:tcW w:w="4646" w:type="dxa"/>
            <w:vAlign w:val="bottom"/>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4"/>
                <w:szCs w:val="24"/>
                <w:lang w:eastAsia="ru-RU"/>
              </w:rPr>
            </w:pPr>
            <w:r w:rsidRPr="002622AC">
              <w:rPr>
                <w:rFonts w:ascii="Times New Roman" w:eastAsia="Calibri" w:hAnsi="Times New Roman" w:cs="Times New Roman"/>
                <w:sz w:val="24"/>
                <w:szCs w:val="24"/>
                <w:lang w:eastAsia="ru-RU"/>
              </w:rPr>
              <w:t>Кем выдан, код подразделения:</w:t>
            </w:r>
          </w:p>
        </w:tc>
        <w:tc>
          <w:tcPr>
            <w:tcW w:w="4419" w:type="dxa"/>
            <w:tcBorders>
              <w:top w:val="single" w:sz="4" w:space="0" w:color="auto"/>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4"/>
                <w:szCs w:val="24"/>
                <w:lang w:eastAsia="ru-RU"/>
              </w:rPr>
            </w:pPr>
          </w:p>
        </w:tc>
      </w:tr>
      <w:tr w:rsidR="002622AC" w:rsidRPr="002622AC" w:rsidTr="00455285">
        <w:tc>
          <w:tcPr>
            <w:tcW w:w="4646" w:type="dxa"/>
            <w:vAlign w:val="bottom"/>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4"/>
                <w:szCs w:val="24"/>
                <w:lang w:eastAsia="ru-RU"/>
              </w:rPr>
            </w:pPr>
            <w:r w:rsidRPr="002622AC">
              <w:rPr>
                <w:rFonts w:ascii="Times New Roman" w:eastAsia="Calibri" w:hAnsi="Times New Roman" w:cs="Times New Roman"/>
                <w:sz w:val="24"/>
                <w:szCs w:val="24"/>
                <w:lang w:eastAsia="ru-RU"/>
              </w:rPr>
              <w:t>Номер телефона</w:t>
            </w:r>
          </w:p>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4"/>
                <w:szCs w:val="24"/>
                <w:lang w:eastAsia="ru-RU"/>
              </w:rPr>
            </w:pPr>
            <w:r w:rsidRPr="002622AC">
              <w:rPr>
                <w:rFonts w:ascii="Times New Roman" w:eastAsia="Calibri" w:hAnsi="Times New Roman" w:cs="Times New Roman"/>
                <w:sz w:val="24"/>
                <w:szCs w:val="24"/>
                <w:lang w:eastAsia="ru-RU"/>
              </w:rPr>
              <w:t>(при наличии):</w:t>
            </w:r>
          </w:p>
        </w:tc>
        <w:tc>
          <w:tcPr>
            <w:tcW w:w="4419" w:type="dxa"/>
            <w:tcBorders>
              <w:top w:val="single" w:sz="4" w:space="0" w:color="auto"/>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4"/>
                <w:szCs w:val="24"/>
                <w:lang w:eastAsia="ru-RU"/>
              </w:rPr>
            </w:pPr>
          </w:p>
        </w:tc>
      </w:tr>
      <w:tr w:rsidR="002622AC" w:rsidRPr="002622AC" w:rsidTr="00455285">
        <w:tc>
          <w:tcPr>
            <w:tcW w:w="4646" w:type="dxa"/>
            <w:vAlign w:val="bottom"/>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4"/>
                <w:szCs w:val="24"/>
                <w:lang w:eastAsia="ru-RU"/>
              </w:rPr>
            </w:pPr>
            <w:r w:rsidRPr="002622AC">
              <w:rPr>
                <w:rFonts w:ascii="Times New Roman" w:eastAsia="Calibri" w:hAnsi="Times New Roman" w:cs="Times New Roman"/>
                <w:sz w:val="24"/>
                <w:szCs w:val="24"/>
                <w:lang w:eastAsia="ru-RU"/>
              </w:rPr>
              <w:t>Адрес электронной почты</w:t>
            </w:r>
          </w:p>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4"/>
                <w:szCs w:val="24"/>
                <w:lang w:eastAsia="ru-RU"/>
              </w:rPr>
            </w:pPr>
            <w:r w:rsidRPr="002622AC">
              <w:rPr>
                <w:rFonts w:ascii="Times New Roman" w:eastAsia="Calibri" w:hAnsi="Times New Roman" w:cs="Times New Roman"/>
                <w:sz w:val="24"/>
                <w:szCs w:val="24"/>
                <w:lang w:eastAsia="ru-RU"/>
              </w:rPr>
              <w:t>(при наличии):</w:t>
            </w:r>
          </w:p>
        </w:tc>
        <w:tc>
          <w:tcPr>
            <w:tcW w:w="4419" w:type="dxa"/>
            <w:tcBorders>
              <w:top w:val="single" w:sz="4" w:space="0" w:color="auto"/>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4"/>
                <w:szCs w:val="24"/>
                <w:lang w:eastAsia="ru-RU"/>
              </w:rPr>
            </w:pPr>
          </w:p>
        </w:tc>
      </w:tr>
      <w:tr w:rsidR="002622AC" w:rsidRPr="002622AC" w:rsidTr="00455285">
        <w:tc>
          <w:tcPr>
            <w:tcW w:w="4646" w:type="dxa"/>
            <w:vAlign w:val="bottom"/>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4"/>
                <w:szCs w:val="24"/>
                <w:lang w:eastAsia="ru-RU"/>
              </w:rPr>
            </w:pPr>
            <w:r w:rsidRPr="002622AC">
              <w:rPr>
                <w:rFonts w:ascii="Times New Roman" w:eastAsia="Calibri" w:hAnsi="Times New Roman" w:cs="Times New Roman"/>
                <w:sz w:val="24"/>
                <w:szCs w:val="24"/>
                <w:lang w:eastAsia="ru-RU"/>
              </w:rPr>
              <w:t>Адрес фактического проживания:</w:t>
            </w:r>
          </w:p>
        </w:tc>
        <w:tc>
          <w:tcPr>
            <w:tcW w:w="4419" w:type="dxa"/>
            <w:tcBorders>
              <w:top w:val="single" w:sz="4" w:space="0" w:color="auto"/>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4"/>
                <w:szCs w:val="24"/>
                <w:lang w:eastAsia="ru-RU"/>
              </w:rPr>
            </w:pPr>
          </w:p>
        </w:tc>
      </w:tr>
      <w:tr w:rsidR="002622AC" w:rsidRPr="002622AC" w:rsidTr="00455285">
        <w:tc>
          <w:tcPr>
            <w:tcW w:w="4646" w:type="dxa"/>
            <w:vAlign w:val="bottom"/>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4"/>
                <w:szCs w:val="24"/>
                <w:lang w:eastAsia="ru-RU"/>
              </w:rPr>
            </w:pPr>
            <w:r w:rsidRPr="002622AC">
              <w:rPr>
                <w:rFonts w:ascii="Times New Roman" w:eastAsia="Calibri" w:hAnsi="Times New Roman" w:cs="Times New Roman"/>
                <w:sz w:val="24"/>
                <w:szCs w:val="24"/>
                <w:lang w:eastAsia="ru-RU"/>
              </w:rPr>
              <w:t>Статус заявителя:</w:t>
            </w:r>
          </w:p>
        </w:tc>
        <w:tc>
          <w:tcPr>
            <w:tcW w:w="4419" w:type="dxa"/>
            <w:tcBorders>
              <w:top w:val="single" w:sz="4" w:space="0" w:color="auto"/>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4"/>
                <w:szCs w:val="24"/>
                <w:lang w:eastAsia="ru-RU"/>
              </w:rPr>
            </w:pPr>
          </w:p>
        </w:tc>
      </w:tr>
      <w:tr w:rsidR="002622AC" w:rsidRPr="002622AC" w:rsidTr="00455285">
        <w:tc>
          <w:tcPr>
            <w:tcW w:w="4646" w:type="dxa"/>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c>
          <w:tcPr>
            <w:tcW w:w="4419" w:type="dxa"/>
            <w:tcBorders>
              <w:top w:val="single" w:sz="4" w:space="0" w:color="auto"/>
            </w:tcBorders>
          </w:tcPr>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22AC">
              <w:rPr>
                <w:rFonts w:ascii="Times New Roman" w:eastAsia="Calibri" w:hAnsi="Times New Roman" w:cs="Times New Roman"/>
                <w:sz w:val="20"/>
                <w:szCs w:val="20"/>
                <w:lang w:eastAsia="ru-RU"/>
              </w:rPr>
              <w:t>(родитель (усыновитель), опекун)</w:t>
            </w:r>
          </w:p>
        </w:tc>
      </w:tr>
      <w:tr w:rsidR="002622AC" w:rsidRPr="002622AC" w:rsidTr="00455285">
        <w:tc>
          <w:tcPr>
            <w:tcW w:w="9065" w:type="dxa"/>
            <w:gridSpan w:val="2"/>
            <w:vAlign w:val="bottom"/>
          </w:tcPr>
          <w:p w:rsidR="002622AC" w:rsidRPr="002622AC" w:rsidRDefault="002622AC" w:rsidP="002622AC">
            <w:pPr>
              <w:autoSpaceDE w:val="0"/>
              <w:autoSpaceDN w:val="0"/>
              <w:adjustRightInd w:val="0"/>
              <w:spacing w:after="0" w:line="240" w:lineRule="auto"/>
              <w:jc w:val="both"/>
              <w:outlineLvl w:val="1"/>
              <w:rPr>
                <w:rFonts w:ascii="Times New Roman" w:eastAsia="Calibri" w:hAnsi="Times New Roman" w:cs="Times New Roman"/>
                <w:sz w:val="24"/>
                <w:szCs w:val="24"/>
                <w:lang w:eastAsia="ru-RU"/>
              </w:rPr>
            </w:pPr>
            <w:r w:rsidRPr="002622AC">
              <w:rPr>
                <w:rFonts w:ascii="Times New Roman" w:eastAsia="Calibri" w:hAnsi="Times New Roman" w:cs="Times New Roman"/>
                <w:sz w:val="24"/>
                <w:szCs w:val="24"/>
                <w:lang w:eastAsia="ru-RU"/>
              </w:rPr>
              <w:t>Сведения о ребенке, осваивающем образовательную программу дошкольного образования в организации, осуществляющей образовательную деятельность:</w:t>
            </w:r>
          </w:p>
        </w:tc>
      </w:tr>
      <w:tr w:rsidR="002622AC" w:rsidRPr="002622AC" w:rsidTr="00455285">
        <w:tc>
          <w:tcPr>
            <w:tcW w:w="4646" w:type="dxa"/>
            <w:vAlign w:val="bottom"/>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4"/>
                <w:szCs w:val="24"/>
                <w:lang w:eastAsia="ru-RU"/>
              </w:rPr>
            </w:pPr>
            <w:r w:rsidRPr="002622AC">
              <w:rPr>
                <w:rFonts w:ascii="Times New Roman" w:eastAsia="Calibri" w:hAnsi="Times New Roman" w:cs="Times New Roman"/>
                <w:sz w:val="24"/>
                <w:szCs w:val="24"/>
                <w:lang w:eastAsia="ru-RU"/>
              </w:rPr>
              <w:t>Фамилия, имя, отчество</w:t>
            </w:r>
          </w:p>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4"/>
                <w:szCs w:val="24"/>
                <w:lang w:eastAsia="ru-RU"/>
              </w:rPr>
            </w:pPr>
            <w:r w:rsidRPr="002622AC">
              <w:rPr>
                <w:rFonts w:ascii="Times New Roman" w:eastAsia="Calibri" w:hAnsi="Times New Roman" w:cs="Times New Roman"/>
                <w:sz w:val="24"/>
                <w:szCs w:val="24"/>
                <w:lang w:eastAsia="ru-RU"/>
              </w:rPr>
              <w:t>(при наличии):</w:t>
            </w:r>
          </w:p>
        </w:tc>
        <w:tc>
          <w:tcPr>
            <w:tcW w:w="4419" w:type="dxa"/>
            <w:tcBorders>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r>
      <w:tr w:rsidR="002622AC" w:rsidRPr="002622AC" w:rsidTr="00455285">
        <w:tc>
          <w:tcPr>
            <w:tcW w:w="4646" w:type="dxa"/>
            <w:vAlign w:val="bottom"/>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4"/>
                <w:szCs w:val="24"/>
                <w:lang w:eastAsia="ru-RU"/>
              </w:rPr>
            </w:pPr>
            <w:r w:rsidRPr="002622AC">
              <w:rPr>
                <w:rFonts w:ascii="Times New Roman" w:eastAsia="Calibri" w:hAnsi="Times New Roman" w:cs="Times New Roman"/>
                <w:sz w:val="24"/>
                <w:szCs w:val="24"/>
                <w:lang w:eastAsia="ru-RU"/>
              </w:rPr>
              <w:t>Дата рождения:</w:t>
            </w:r>
          </w:p>
        </w:tc>
        <w:tc>
          <w:tcPr>
            <w:tcW w:w="4419" w:type="dxa"/>
            <w:tcBorders>
              <w:top w:val="single" w:sz="4" w:space="0" w:color="auto"/>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r>
      <w:tr w:rsidR="002622AC" w:rsidRPr="002622AC" w:rsidTr="00455285">
        <w:tc>
          <w:tcPr>
            <w:tcW w:w="4646" w:type="dxa"/>
            <w:vAlign w:val="bottom"/>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c>
          <w:tcPr>
            <w:tcW w:w="4419" w:type="dxa"/>
            <w:tcBorders>
              <w:top w:val="single" w:sz="4" w:space="0" w:color="auto"/>
            </w:tcBorders>
          </w:tcPr>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22AC">
              <w:rPr>
                <w:rFonts w:ascii="Times New Roman" w:eastAsia="Calibri" w:hAnsi="Times New Roman" w:cs="Times New Roman"/>
                <w:sz w:val="20"/>
                <w:szCs w:val="20"/>
                <w:lang w:eastAsia="ru-RU"/>
              </w:rPr>
              <w:t>(день, месяц, год)</w:t>
            </w:r>
          </w:p>
        </w:tc>
      </w:tr>
      <w:tr w:rsidR="002622AC" w:rsidRPr="002622AC" w:rsidTr="00455285">
        <w:tc>
          <w:tcPr>
            <w:tcW w:w="4646" w:type="dxa"/>
            <w:vAlign w:val="bottom"/>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4"/>
                <w:szCs w:val="24"/>
                <w:lang w:eastAsia="ru-RU"/>
              </w:rPr>
            </w:pPr>
            <w:r w:rsidRPr="002622AC">
              <w:rPr>
                <w:rFonts w:ascii="Times New Roman" w:eastAsia="Calibri" w:hAnsi="Times New Roman" w:cs="Times New Roman"/>
                <w:sz w:val="24"/>
                <w:szCs w:val="24"/>
                <w:lang w:eastAsia="ru-RU"/>
              </w:rPr>
              <w:t>Пол:</w:t>
            </w:r>
          </w:p>
        </w:tc>
        <w:tc>
          <w:tcPr>
            <w:tcW w:w="4419" w:type="dxa"/>
            <w:tcBorders>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r>
      <w:tr w:rsidR="002622AC" w:rsidRPr="002622AC" w:rsidTr="00455285">
        <w:tc>
          <w:tcPr>
            <w:tcW w:w="4646" w:type="dxa"/>
            <w:vAlign w:val="bottom"/>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c>
          <w:tcPr>
            <w:tcW w:w="4419" w:type="dxa"/>
            <w:tcBorders>
              <w:top w:val="single" w:sz="4" w:space="0" w:color="auto"/>
            </w:tcBorders>
          </w:tcPr>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22AC">
              <w:rPr>
                <w:rFonts w:ascii="Times New Roman" w:eastAsia="Calibri" w:hAnsi="Times New Roman" w:cs="Times New Roman"/>
                <w:sz w:val="20"/>
                <w:szCs w:val="20"/>
                <w:lang w:eastAsia="ru-RU"/>
              </w:rPr>
              <w:t>(мужской, женский)</w:t>
            </w:r>
          </w:p>
        </w:tc>
      </w:tr>
      <w:tr w:rsidR="002622AC" w:rsidRPr="002622AC" w:rsidTr="00455285">
        <w:tc>
          <w:tcPr>
            <w:tcW w:w="4646" w:type="dxa"/>
            <w:vAlign w:val="bottom"/>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4"/>
                <w:szCs w:val="24"/>
                <w:lang w:eastAsia="ru-RU"/>
              </w:rPr>
            </w:pPr>
            <w:r w:rsidRPr="002622AC">
              <w:rPr>
                <w:rFonts w:ascii="Times New Roman" w:eastAsia="Calibri" w:hAnsi="Times New Roman" w:cs="Times New Roman"/>
                <w:sz w:val="24"/>
                <w:szCs w:val="24"/>
                <w:lang w:eastAsia="ru-RU"/>
              </w:rPr>
              <w:t>Страховой номер индивидуального лицевого счета:</w:t>
            </w:r>
          </w:p>
        </w:tc>
        <w:tc>
          <w:tcPr>
            <w:tcW w:w="4419" w:type="dxa"/>
            <w:tcBorders>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4"/>
                <w:szCs w:val="24"/>
                <w:lang w:eastAsia="ru-RU"/>
              </w:rPr>
            </w:pPr>
          </w:p>
        </w:tc>
      </w:tr>
      <w:tr w:rsidR="002622AC" w:rsidRPr="002622AC" w:rsidTr="00455285">
        <w:tc>
          <w:tcPr>
            <w:tcW w:w="4646" w:type="dxa"/>
            <w:vAlign w:val="bottom"/>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4"/>
                <w:szCs w:val="24"/>
                <w:lang w:eastAsia="ru-RU"/>
              </w:rPr>
            </w:pPr>
            <w:r w:rsidRPr="002622AC">
              <w:rPr>
                <w:rFonts w:ascii="Times New Roman" w:eastAsia="Calibri" w:hAnsi="Times New Roman" w:cs="Times New Roman"/>
                <w:sz w:val="24"/>
                <w:szCs w:val="24"/>
                <w:lang w:eastAsia="ru-RU"/>
              </w:rPr>
              <w:t>Гражданство:</w:t>
            </w:r>
          </w:p>
        </w:tc>
        <w:tc>
          <w:tcPr>
            <w:tcW w:w="4419" w:type="dxa"/>
            <w:tcBorders>
              <w:top w:val="single" w:sz="4" w:space="0" w:color="auto"/>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4"/>
                <w:szCs w:val="24"/>
                <w:lang w:eastAsia="ru-RU"/>
              </w:rPr>
            </w:pPr>
          </w:p>
        </w:tc>
      </w:tr>
      <w:tr w:rsidR="002622AC" w:rsidRPr="002622AC" w:rsidTr="00455285">
        <w:tc>
          <w:tcPr>
            <w:tcW w:w="9065" w:type="dxa"/>
            <w:gridSpan w:val="2"/>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4"/>
                <w:szCs w:val="24"/>
                <w:lang w:eastAsia="ru-RU"/>
              </w:rPr>
            </w:pPr>
            <w:r w:rsidRPr="002622AC">
              <w:rPr>
                <w:rFonts w:ascii="Times New Roman" w:eastAsia="Calibri" w:hAnsi="Times New Roman" w:cs="Times New Roman"/>
                <w:sz w:val="24"/>
                <w:szCs w:val="24"/>
                <w:lang w:eastAsia="ru-RU"/>
              </w:rPr>
              <w:t>Данные документа, удостоверяющего личность ребенка:</w:t>
            </w:r>
          </w:p>
        </w:tc>
      </w:tr>
      <w:tr w:rsidR="002622AC" w:rsidRPr="002622AC" w:rsidTr="00455285">
        <w:tc>
          <w:tcPr>
            <w:tcW w:w="4646" w:type="dxa"/>
            <w:vAlign w:val="bottom"/>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4"/>
                <w:szCs w:val="24"/>
                <w:lang w:eastAsia="ru-RU"/>
              </w:rPr>
            </w:pPr>
            <w:r w:rsidRPr="002622AC">
              <w:rPr>
                <w:rFonts w:ascii="Times New Roman" w:eastAsia="Calibri" w:hAnsi="Times New Roman" w:cs="Times New Roman"/>
                <w:sz w:val="24"/>
                <w:szCs w:val="24"/>
                <w:lang w:eastAsia="ru-RU"/>
              </w:rPr>
              <w:t>Реквизиты записи акта о рождении или свидетельства о рождении:</w:t>
            </w:r>
          </w:p>
        </w:tc>
        <w:tc>
          <w:tcPr>
            <w:tcW w:w="4419" w:type="dxa"/>
            <w:tcBorders>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5"/>
      </w:tblGrid>
      <w:tr w:rsidR="002622AC" w:rsidRPr="002622AC" w:rsidTr="00455285">
        <w:tc>
          <w:tcPr>
            <w:tcW w:w="9065" w:type="dxa"/>
            <w:vAlign w:val="center"/>
          </w:tcPr>
          <w:p w:rsidR="002622AC" w:rsidRPr="002622AC" w:rsidRDefault="002622AC" w:rsidP="002622AC">
            <w:pPr>
              <w:autoSpaceDE w:val="0"/>
              <w:autoSpaceDN w:val="0"/>
              <w:adjustRightInd w:val="0"/>
              <w:spacing w:after="0" w:line="240" w:lineRule="auto"/>
              <w:jc w:val="both"/>
              <w:outlineLvl w:val="1"/>
              <w:rPr>
                <w:rFonts w:ascii="Times New Roman" w:eastAsia="Calibri" w:hAnsi="Times New Roman" w:cs="Times New Roman"/>
                <w:sz w:val="24"/>
                <w:szCs w:val="24"/>
                <w:lang w:eastAsia="ru-RU"/>
              </w:rPr>
            </w:pPr>
            <w:r w:rsidRPr="002622AC">
              <w:rPr>
                <w:rFonts w:ascii="Times New Roman" w:eastAsia="Calibri" w:hAnsi="Times New Roman" w:cs="Times New Roman"/>
                <w:sz w:val="24"/>
                <w:szCs w:val="24"/>
                <w:lang w:eastAsia="ru-RU"/>
              </w:rPr>
              <w:t xml:space="preserve">Сведения о других детях в семье для определения размера компенсации в соответствии с </w:t>
            </w:r>
            <w:hyperlink r:id="rId31" w:history="1">
              <w:r w:rsidRPr="002622AC">
                <w:rPr>
                  <w:rFonts w:ascii="Times New Roman" w:eastAsia="Calibri" w:hAnsi="Times New Roman" w:cs="Times New Roman"/>
                  <w:sz w:val="24"/>
                  <w:szCs w:val="24"/>
                  <w:lang w:eastAsia="ru-RU"/>
                </w:rPr>
                <w:t>частью 5 статьи 65</w:t>
              </w:r>
            </w:hyperlink>
            <w:r w:rsidRPr="002622AC">
              <w:rPr>
                <w:rFonts w:ascii="Times New Roman" w:eastAsia="Calibri" w:hAnsi="Times New Roman" w:cs="Times New Roman"/>
                <w:sz w:val="24"/>
                <w:szCs w:val="24"/>
                <w:lang w:eastAsia="ru-RU"/>
              </w:rPr>
              <w:t xml:space="preserve"> Федерального закона «Об образовании в Российской Федерации»:</w:t>
            </w:r>
          </w:p>
        </w:tc>
      </w:tr>
      <w:tr w:rsidR="002622AC" w:rsidRPr="002622AC" w:rsidTr="00455285">
        <w:tc>
          <w:tcPr>
            <w:tcW w:w="9065" w:type="dxa"/>
            <w:tcBorders>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r>
      <w:tr w:rsidR="002622AC" w:rsidRPr="002622AC" w:rsidTr="00455285">
        <w:tc>
          <w:tcPr>
            <w:tcW w:w="9065" w:type="dxa"/>
            <w:tcBorders>
              <w:top w:val="single" w:sz="4" w:space="0" w:color="auto"/>
            </w:tcBorders>
          </w:tcPr>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22AC">
              <w:rPr>
                <w:rFonts w:ascii="Times New Roman" w:eastAsia="Calibri" w:hAnsi="Times New Roman" w:cs="Times New Roman"/>
                <w:sz w:val="20"/>
                <w:szCs w:val="20"/>
                <w:lang w:eastAsia="ru-RU"/>
              </w:rPr>
              <w:t>(фамилия, имя, отчество (при наличии); дата рождения; пол; страховой номер</w:t>
            </w:r>
          </w:p>
        </w:tc>
      </w:tr>
      <w:tr w:rsidR="002622AC" w:rsidRPr="002622AC" w:rsidTr="00455285">
        <w:tc>
          <w:tcPr>
            <w:tcW w:w="9065" w:type="dxa"/>
            <w:tcBorders>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0"/>
                <w:szCs w:val="20"/>
                <w:lang w:eastAsia="ru-RU"/>
              </w:rPr>
            </w:pPr>
          </w:p>
        </w:tc>
      </w:tr>
      <w:tr w:rsidR="002622AC" w:rsidRPr="002622AC" w:rsidTr="00455285">
        <w:tc>
          <w:tcPr>
            <w:tcW w:w="9065" w:type="dxa"/>
            <w:tcBorders>
              <w:top w:val="single" w:sz="4" w:space="0" w:color="auto"/>
            </w:tcBorders>
          </w:tcPr>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22AC">
              <w:rPr>
                <w:rFonts w:ascii="Times New Roman" w:eastAsia="Calibri" w:hAnsi="Times New Roman" w:cs="Times New Roman"/>
                <w:sz w:val="20"/>
                <w:szCs w:val="20"/>
                <w:lang w:eastAsia="ru-RU"/>
              </w:rPr>
              <w:t>индивидуального лицевого счета; гражданство; данные документа, удостоверяющего</w:t>
            </w:r>
          </w:p>
        </w:tc>
      </w:tr>
      <w:tr w:rsidR="002622AC" w:rsidRPr="002622AC" w:rsidTr="00455285">
        <w:tc>
          <w:tcPr>
            <w:tcW w:w="9065" w:type="dxa"/>
            <w:tcBorders>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0"/>
                <w:szCs w:val="20"/>
                <w:lang w:eastAsia="ru-RU"/>
              </w:rPr>
            </w:pPr>
          </w:p>
        </w:tc>
      </w:tr>
      <w:tr w:rsidR="002622AC" w:rsidRPr="002622AC" w:rsidTr="00455285">
        <w:tc>
          <w:tcPr>
            <w:tcW w:w="9065" w:type="dxa"/>
            <w:tcBorders>
              <w:top w:val="single" w:sz="4" w:space="0" w:color="auto"/>
            </w:tcBorders>
          </w:tcPr>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22AC">
              <w:rPr>
                <w:rFonts w:ascii="Times New Roman" w:eastAsia="Calibri" w:hAnsi="Times New Roman" w:cs="Times New Roman"/>
                <w:sz w:val="20"/>
                <w:szCs w:val="20"/>
                <w:lang w:eastAsia="ru-RU"/>
              </w:rPr>
              <w:t>личность)</w:t>
            </w:r>
          </w:p>
        </w:tc>
      </w:tr>
      <w:tr w:rsidR="002622AC" w:rsidRPr="002622AC" w:rsidTr="00455285">
        <w:tc>
          <w:tcPr>
            <w:tcW w:w="9065" w:type="dxa"/>
            <w:tcBorders>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r>
      <w:tr w:rsidR="002622AC" w:rsidRPr="002622AC" w:rsidTr="00455285">
        <w:tc>
          <w:tcPr>
            <w:tcW w:w="9065" w:type="dxa"/>
            <w:tcBorders>
              <w:top w:val="single" w:sz="4" w:space="0" w:color="auto"/>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r>
      <w:tr w:rsidR="002622AC" w:rsidRPr="002622AC" w:rsidTr="00455285">
        <w:tc>
          <w:tcPr>
            <w:tcW w:w="9065" w:type="dxa"/>
            <w:tcBorders>
              <w:top w:val="single" w:sz="4" w:space="0" w:color="auto"/>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r>
      <w:tr w:rsidR="002622AC" w:rsidRPr="002622AC" w:rsidTr="00455285">
        <w:tc>
          <w:tcPr>
            <w:tcW w:w="9065" w:type="dxa"/>
            <w:tcBorders>
              <w:top w:val="single" w:sz="4" w:space="0" w:color="auto"/>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r>
      <w:tr w:rsidR="002622AC" w:rsidRPr="002622AC" w:rsidTr="00455285">
        <w:tc>
          <w:tcPr>
            <w:tcW w:w="9065" w:type="dxa"/>
            <w:tcBorders>
              <w:top w:val="single" w:sz="4" w:space="0" w:color="auto"/>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r>
      <w:tr w:rsidR="002622AC" w:rsidRPr="002622AC" w:rsidTr="00455285">
        <w:tc>
          <w:tcPr>
            <w:tcW w:w="9065" w:type="dxa"/>
            <w:tcBorders>
              <w:top w:val="single" w:sz="4" w:space="0" w:color="auto"/>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r>
      <w:tr w:rsidR="002622AC" w:rsidRPr="002622AC" w:rsidTr="00455285">
        <w:tc>
          <w:tcPr>
            <w:tcW w:w="9065" w:type="dxa"/>
            <w:tcBorders>
              <w:top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r>
      <w:tr w:rsidR="002622AC" w:rsidRPr="002622AC" w:rsidTr="00455285">
        <w:tc>
          <w:tcPr>
            <w:tcW w:w="9065" w:type="dxa"/>
            <w:vAlign w:val="center"/>
          </w:tcPr>
          <w:p w:rsidR="002622AC" w:rsidRPr="002622AC" w:rsidRDefault="002622AC" w:rsidP="002622AC">
            <w:pPr>
              <w:autoSpaceDE w:val="0"/>
              <w:autoSpaceDN w:val="0"/>
              <w:adjustRightInd w:val="0"/>
              <w:spacing w:after="0" w:line="240" w:lineRule="auto"/>
              <w:jc w:val="both"/>
              <w:outlineLvl w:val="1"/>
              <w:rPr>
                <w:rFonts w:ascii="Times New Roman" w:eastAsia="Calibri" w:hAnsi="Times New Roman" w:cs="Times New Roman"/>
                <w:sz w:val="24"/>
                <w:szCs w:val="24"/>
                <w:lang w:eastAsia="ru-RU"/>
              </w:rPr>
            </w:pPr>
            <w:r w:rsidRPr="002622AC">
              <w:rPr>
                <w:rFonts w:ascii="Times New Roman" w:eastAsia="Calibri" w:hAnsi="Times New Roman" w:cs="Times New Roman"/>
                <w:sz w:val="24"/>
                <w:szCs w:val="24"/>
                <w:lang w:eastAsia="ru-RU"/>
              </w:rPr>
              <w:t>Сведения об обучении других детей в семье в возрасте от 18 лет по очной форме обучения (в случае если такие дети имеются в семье):</w:t>
            </w:r>
          </w:p>
        </w:tc>
      </w:tr>
      <w:tr w:rsidR="002622AC" w:rsidRPr="002622AC" w:rsidTr="00455285">
        <w:tc>
          <w:tcPr>
            <w:tcW w:w="9065" w:type="dxa"/>
            <w:tcBorders>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r>
      <w:tr w:rsidR="002622AC" w:rsidRPr="002622AC" w:rsidTr="00455285">
        <w:tc>
          <w:tcPr>
            <w:tcW w:w="9065" w:type="dxa"/>
            <w:tcBorders>
              <w:top w:val="single" w:sz="4" w:space="0" w:color="auto"/>
            </w:tcBorders>
          </w:tcPr>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22AC">
              <w:rPr>
                <w:rFonts w:ascii="Times New Roman" w:eastAsia="Calibri" w:hAnsi="Times New Roman" w:cs="Times New Roman"/>
                <w:sz w:val="20"/>
                <w:szCs w:val="20"/>
                <w:lang w:eastAsia="ru-RU"/>
              </w:rPr>
              <w:t>(наименование образовательной организации)</w:t>
            </w:r>
          </w:p>
        </w:tc>
      </w:tr>
      <w:tr w:rsidR="002622AC" w:rsidRPr="002622AC" w:rsidTr="00455285">
        <w:tc>
          <w:tcPr>
            <w:tcW w:w="9065" w:type="dxa"/>
            <w:tcBorders>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r>
      <w:tr w:rsidR="002622AC" w:rsidRPr="002622AC" w:rsidTr="00455285">
        <w:tc>
          <w:tcPr>
            <w:tcW w:w="9065" w:type="dxa"/>
            <w:tcBorders>
              <w:top w:val="single" w:sz="4" w:space="0" w:color="auto"/>
            </w:tcBorders>
          </w:tcPr>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22AC">
              <w:rPr>
                <w:rFonts w:ascii="Times New Roman" w:eastAsia="Calibri" w:hAnsi="Times New Roman" w:cs="Times New Roman"/>
                <w:sz w:val="20"/>
                <w:szCs w:val="20"/>
                <w:lang w:eastAsia="ru-RU"/>
              </w:rPr>
              <w:t>(реквизиты справки с места учебы совершеннолетних детей, подтверждающей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w:t>
            </w:r>
          </w:p>
        </w:tc>
      </w:tr>
      <w:tr w:rsidR="002622AC" w:rsidRPr="002622AC" w:rsidTr="00455285">
        <w:tc>
          <w:tcPr>
            <w:tcW w:w="9065" w:type="dxa"/>
            <w:vAlign w:val="center"/>
          </w:tcPr>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622AC">
              <w:rPr>
                <w:rFonts w:ascii="Times New Roman" w:eastAsia="Calibri" w:hAnsi="Times New Roman" w:cs="Times New Roman"/>
                <w:sz w:val="24"/>
                <w:szCs w:val="24"/>
                <w:lang w:eastAsia="ru-RU"/>
              </w:rPr>
              <w:t xml:space="preserve">Реквизиты документов, представляемых в соответствии с </w:t>
            </w:r>
            <w:hyperlink r:id="rId32" w:history="1">
              <w:r w:rsidRPr="002622AC">
                <w:rPr>
                  <w:rFonts w:ascii="Times New Roman" w:eastAsia="Calibri" w:hAnsi="Times New Roman" w:cs="Times New Roman"/>
                  <w:sz w:val="24"/>
                  <w:szCs w:val="24"/>
                  <w:lang w:eastAsia="ru-RU"/>
                </w:rPr>
                <w:t>пунктом</w:t>
              </w:r>
            </w:hyperlink>
            <w:r w:rsidRPr="002622AC">
              <w:rPr>
                <w:rFonts w:ascii="Times New Roman" w:eastAsia="Calibri" w:hAnsi="Times New Roman" w:cs="Times New Roman"/>
                <w:sz w:val="24"/>
                <w:szCs w:val="24"/>
                <w:lang w:eastAsia="ru-RU"/>
              </w:rPr>
              <w:t xml:space="preserve"> 2.6  и </w:t>
            </w:r>
            <w:hyperlink r:id="rId33" w:history="1">
              <w:r w:rsidRPr="002622AC">
                <w:rPr>
                  <w:rFonts w:ascii="Times New Roman" w:eastAsia="Calibri" w:hAnsi="Times New Roman" w:cs="Times New Roman"/>
                  <w:sz w:val="24"/>
                  <w:szCs w:val="24"/>
                  <w:lang w:eastAsia="ru-RU"/>
                </w:rPr>
                <w:t>подпунктом</w:t>
              </w:r>
            </w:hyperlink>
            <w:r w:rsidRPr="002622AC">
              <w:rPr>
                <w:rFonts w:ascii="Times New Roman" w:eastAsia="Calibri" w:hAnsi="Times New Roman" w:cs="Times New Roman"/>
                <w:sz w:val="24"/>
                <w:szCs w:val="24"/>
                <w:lang w:eastAsia="ru-RU"/>
              </w:rPr>
              <w:t xml:space="preserve"> 2.8.2. пункта 2.8.  постановления администрации Озерского городского округа   «Об утверждении административного регламента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Озерского городского округа»</w:t>
            </w:r>
          </w:p>
        </w:tc>
      </w:tr>
      <w:tr w:rsidR="002622AC" w:rsidRPr="002622AC" w:rsidTr="00455285">
        <w:tc>
          <w:tcPr>
            <w:tcW w:w="9065" w:type="dxa"/>
            <w:tcBorders>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r>
      <w:tr w:rsidR="002622AC" w:rsidRPr="002622AC" w:rsidTr="00455285">
        <w:tc>
          <w:tcPr>
            <w:tcW w:w="9065" w:type="dxa"/>
            <w:tcBorders>
              <w:top w:val="single" w:sz="4" w:space="0" w:color="auto"/>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r>
      <w:tr w:rsidR="002622AC" w:rsidRPr="002622AC" w:rsidTr="00455285">
        <w:tc>
          <w:tcPr>
            <w:tcW w:w="9065" w:type="dxa"/>
            <w:tcBorders>
              <w:top w:val="single" w:sz="4" w:space="0" w:color="auto"/>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r>
      <w:tr w:rsidR="002622AC" w:rsidRPr="002622AC" w:rsidTr="00455285">
        <w:tc>
          <w:tcPr>
            <w:tcW w:w="9065" w:type="dxa"/>
            <w:tcBorders>
              <w:top w:val="single" w:sz="4" w:space="0" w:color="auto"/>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r>
      <w:tr w:rsidR="002622AC" w:rsidRPr="002622AC" w:rsidTr="00455285">
        <w:tc>
          <w:tcPr>
            <w:tcW w:w="9065" w:type="dxa"/>
            <w:tcBorders>
              <w:top w:val="single" w:sz="4" w:space="0" w:color="auto"/>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r>
      <w:tr w:rsidR="002622AC" w:rsidRPr="002622AC" w:rsidTr="00455285">
        <w:tc>
          <w:tcPr>
            <w:tcW w:w="9065" w:type="dxa"/>
            <w:tcBorders>
              <w:top w:val="single" w:sz="4" w:space="0" w:color="auto"/>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r>
      <w:tr w:rsidR="002622AC" w:rsidRPr="002622AC" w:rsidTr="00455285">
        <w:tc>
          <w:tcPr>
            <w:tcW w:w="9065" w:type="dxa"/>
            <w:tcBorders>
              <w:top w:val="single" w:sz="4" w:space="0" w:color="auto"/>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r>
      <w:tr w:rsidR="002622AC" w:rsidRPr="002622AC" w:rsidTr="00455285">
        <w:tc>
          <w:tcPr>
            <w:tcW w:w="9065" w:type="dxa"/>
            <w:tcBorders>
              <w:top w:val="single" w:sz="4" w:space="0" w:color="auto"/>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r>
      <w:tr w:rsidR="002622AC" w:rsidRPr="002622AC" w:rsidTr="00455285">
        <w:tc>
          <w:tcPr>
            <w:tcW w:w="9065" w:type="dxa"/>
            <w:tcBorders>
              <w:top w:val="single" w:sz="4" w:space="0" w:color="auto"/>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r>
      <w:tr w:rsidR="002622AC" w:rsidRPr="002622AC" w:rsidTr="00455285">
        <w:tc>
          <w:tcPr>
            <w:tcW w:w="9065" w:type="dxa"/>
            <w:tcBorders>
              <w:top w:val="single" w:sz="4" w:space="0" w:color="auto"/>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r>
      <w:tr w:rsidR="002622AC" w:rsidRPr="002622AC" w:rsidTr="00455285">
        <w:tc>
          <w:tcPr>
            <w:tcW w:w="9065" w:type="dxa"/>
            <w:tcBorders>
              <w:top w:val="single" w:sz="4" w:space="0" w:color="auto"/>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r>
    </w:tbl>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6"/>
        <w:gridCol w:w="4419"/>
      </w:tblGrid>
      <w:tr w:rsidR="002622AC" w:rsidRPr="002622AC" w:rsidTr="00455285">
        <w:tc>
          <w:tcPr>
            <w:tcW w:w="9065" w:type="dxa"/>
            <w:gridSpan w:val="2"/>
          </w:tcPr>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622AC">
              <w:rPr>
                <w:rFonts w:ascii="Times New Roman" w:eastAsia="Calibri" w:hAnsi="Times New Roman" w:cs="Times New Roman"/>
                <w:sz w:val="24"/>
                <w:szCs w:val="24"/>
                <w:lang w:eastAsia="ru-RU"/>
              </w:rPr>
              <w:t>Компенсацию прошу перечислять посредством (по выбору заявителя):</w:t>
            </w:r>
          </w:p>
        </w:tc>
      </w:tr>
      <w:tr w:rsidR="002622AC" w:rsidRPr="002622AC" w:rsidTr="00455285">
        <w:tc>
          <w:tcPr>
            <w:tcW w:w="4646" w:type="dxa"/>
            <w:vAlign w:val="bottom"/>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4"/>
                <w:szCs w:val="24"/>
                <w:lang w:eastAsia="ru-RU"/>
              </w:rPr>
            </w:pPr>
            <w:r w:rsidRPr="002622AC">
              <w:rPr>
                <w:rFonts w:ascii="Times New Roman" w:eastAsia="Calibri" w:hAnsi="Times New Roman" w:cs="Times New Roman"/>
                <w:sz w:val="24"/>
                <w:szCs w:val="24"/>
                <w:lang w:eastAsia="ru-RU"/>
              </w:rPr>
              <w:t>через организацию почтовой связи:</w:t>
            </w:r>
          </w:p>
        </w:tc>
        <w:tc>
          <w:tcPr>
            <w:tcW w:w="4419" w:type="dxa"/>
            <w:tcBorders>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4"/>
                <w:szCs w:val="24"/>
                <w:lang w:eastAsia="ru-RU"/>
              </w:rPr>
            </w:pPr>
          </w:p>
        </w:tc>
      </w:tr>
      <w:tr w:rsidR="002622AC" w:rsidRPr="002622AC" w:rsidTr="00455285">
        <w:tc>
          <w:tcPr>
            <w:tcW w:w="4646" w:type="dxa"/>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c>
          <w:tcPr>
            <w:tcW w:w="4419" w:type="dxa"/>
            <w:tcBorders>
              <w:top w:val="single" w:sz="4" w:space="0" w:color="auto"/>
            </w:tcBorders>
          </w:tcPr>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22AC">
              <w:rPr>
                <w:rFonts w:ascii="Times New Roman" w:eastAsia="Calibri" w:hAnsi="Times New Roman" w:cs="Times New Roman"/>
                <w:sz w:val="20"/>
                <w:szCs w:val="20"/>
                <w:lang w:eastAsia="ru-RU"/>
              </w:rPr>
              <w:t>(адрес, почтовый индекс)</w:t>
            </w:r>
          </w:p>
        </w:tc>
      </w:tr>
      <w:tr w:rsidR="002622AC" w:rsidRPr="002622AC" w:rsidTr="00455285">
        <w:tc>
          <w:tcPr>
            <w:tcW w:w="4646" w:type="dxa"/>
            <w:vAlign w:val="bottom"/>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4"/>
                <w:szCs w:val="24"/>
                <w:lang w:eastAsia="ru-RU"/>
              </w:rPr>
            </w:pPr>
            <w:r w:rsidRPr="002622AC">
              <w:rPr>
                <w:rFonts w:ascii="Times New Roman" w:eastAsia="Calibri" w:hAnsi="Times New Roman" w:cs="Times New Roman"/>
                <w:sz w:val="24"/>
                <w:szCs w:val="24"/>
                <w:lang w:eastAsia="ru-RU"/>
              </w:rPr>
              <w:t>на расчетный счет:</w:t>
            </w:r>
          </w:p>
        </w:tc>
        <w:tc>
          <w:tcPr>
            <w:tcW w:w="4419" w:type="dxa"/>
            <w:tcBorders>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r>
      <w:tr w:rsidR="002622AC" w:rsidRPr="002622AC" w:rsidTr="00455285">
        <w:tc>
          <w:tcPr>
            <w:tcW w:w="4646" w:type="dxa"/>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c>
          <w:tcPr>
            <w:tcW w:w="4419" w:type="dxa"/>
            <w:tcBorders>
              <w:top w:val="single" w:sz="4" w:space="0" w:color="auto"/>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r>
      <w:tr w:rsidR="002622AC" w:rsidRPr="002622AC" w:rsidTr="00455285">
        <w:tc>
          <w:tcPr>
            <w:tcW w:w="4646" w:type="dxa"/>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c>
          <w:tcPr>
            <w:tcW w:w="4419" w:type="dxa"/>
            <w:tcBorders>
              <w:top w:val="single" w:sz="4" w:space="0" w:color="auto"/>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r>
      <w:tr w:rsidR="002622AC" w:rsidRPr="002622AC" w:rsidTr="00455285">
        <w:tc>
          <w:tcPr>
            <w:tcW w:w="4646" w:type="dxa"/>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c>
          <w:tcPr>
            <w:tcW w:w="4419" w:type="dxa"/>
            <w:tcBorders>
              <w:top w:val="single" w:sz="4" w:space="0" w:color="auto"/>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r>
      <w:tr w:rsidR="002622AC" w:rsidRPr="002622AC" w:rsidTr="00455285">
        <w:tc>
          <w:tcPr>
            <w:tcW w:w="4646" w:type="dxa"/>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c>
          <w:tcPr>
            <w:tcW w:w="4419" w:type="dxa"/>
            <w:tcBorders>
              <w:top w:val="single" w:sz="4" w:space="0" w:color="auto"/>
            </w:tcBorders>
          </w:tcPr>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lang w:eastAsia="ru-RU"/>
              </w:rPr>
            </w:pPr>
            <w:r w:rsidRPr="002622AC">
              <w:rPr>
                <w:rFonts w:ascii="Times New Roman" w:eastAsia="Calibri" w:hAnsi="Times New Roman" w:cs="Times New Roman"/>
                <w:lang w:eastAsia="ru-RU"/>
              </w:rPr>
              <w:t>(</w:t>
            </w:r>
            <w:r w:rsidRPr="002622AC">
              <w:rPr>
                <w:rFonts w:ascii="Times New Roman" w:eastAsia="Calibri" w:hAnsi="Times New Roman" w:cs="Times New Roman"/>
                <w:sz w:val="20"/>
                <w:szCs w:val="20"/>
                <w:lang w:eastAsia="ru-RU"/>
              </w:rPr>
              <w:t>номер счета; банк получателя; БИК; корр. счет; ИНН; КПП)</w:t>
            </w:r>
          </w:p>
        </w:tc>
      </w:tr>
    </w:tbl>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5"/>
      </w:tblGrid>
      <w:tr w:rsidR="002622AC" w:rsidRPr="002622AC" w:rsidTr="00455285">
        <w:tc>
          <w:tcPr>
            <w:tcW w:w="9065" w:type="dxa"/>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4"/>
                <w:szCs w:val="24"/>
                <w:lang w:eastAsia="ru-RU"/>
              </w:rPr>
            </w:pPr>
            <w:r w:rsidRPr="002622AC">
              <w:rPr>
                <w:rFonts w:ascii="Times New Roman" w:eastAsia="Calibri" w:hAnsi="Times New Roman" w:cs="Times New Roman"/>
                <w:sz w:val="24"/>
                <w:szCs w:val="24"/>
                <w:lang w:eastAsia="ru-RU"/>
              </w:rPr>
              <w:t>Способ получения результата рассмотрения заявления:</w:t>
            </w:r>
          </w:p>
        </w:tc>
      </w:tr>
      <w:tr w:rsidR="002622AC" w:rsidRPr="002622AC" w:rsidTr="00455285">
        <w:tc>
          <w:tcPr>
            <w:tcW w:w="9065" w:type="dxa"/>
            <w:tcBorders>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4"/>
                <w:szCs w:val="24"/>
                <w:lang w:eastAsia="ru-RU"/>
              </w:rPr>
            </w:pPr>
          </w:p>
        </w:tc>
      </w:tr>
      <w:tr w:rsidR="002622AC" w:rsidRPr="002622AC" w:rsidTr="00455285">
        <w:tc>
          <w:tcPr>
            <w:tcW w:w="9065" w:type="dxa"/>
            <w:tcBorders>
              <w:top w:val="single" w:sz="4" w:space="0" w:color="auto"/>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4"/>
                <w:szCs w:val="24"/>
                <w:lang w:eastAsia="ru-RU"/>
              </w:rPr>
            </w:pPr>
          </w:p>
        </w:tc>
      </w:tr>
      <w:tr w:rsidR="002622AC" w:rsidRPr="002622AC" w:rsidTr="00455285">
        <w:tc>
          <w:tcPr>
            <w:tcW w:w="9065" w:type="dxa"/>
            <w:tcBorders>
              <w:top w:val="single" w:sz="4" w:space="0" w:color="auto"/>
            </w:tcBorders>
            <w:vAlign w:val="center"/>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4"/>
                <w:szCs w:val="24"/>
                <w:lang w:eastAsia="ru-RU"/>
              </w:rPr>
            </w:pPr>
            <w:r w:rsidRPr="002622AC">
              <w:rPr>
                <w:rFonts w:ascii="Times New Roman" w:eastAsia="Calibri" w:hAnsi="Times New Roman" w:cs="Times New Roman"/>
                <w:sz w:val="24"/>
                <w:szCs w:val="24"/>
                <w:lang w:eastAsia="ru-RU"/>
              </w:rPr>
              <w:t>К заявлению прилагаются:</w:t>
            </w:r>
          </w:p>
        </w:tc>
      </w:tr>
      <w:tr w:rsidR="002622AC" w:rsidRPr="002622AC" w:rsidTr="00455285">
        <w:tc>
          <w:tcPr>
            <w:tcW w:w="9065" w:type="dxa"/>
            <w:tcBorders>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r>
      <w:tr w:rsidR="002622AC" w:rsidRPr="002622AC" w:rsidTr="00455285">
        <w:tc>
          <w:tcPr>
            <w:tcW w:w="9065" w:type="dxa"/>
            <w:tcBorders>
              <w:top w:val="single" w:sz="4" w:space="0" w:color="auto"/>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r>
      <w:tr w:rsidR="002622AC" w:rsidRPr="002622AC" w:rsidTr="00455285">
        <w:tc>
          <w:tcPr>
            <w:tcW w:w="9065" w:type="dxa"/>
            <w:tcBorders>
              <w:top w:val="single" w:sz="4" w:space="0" w:color="auto"/>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r>
      <w:tr w:rsidR="002622AC" w:rsidRPr="002622AC" w:rsidTr="00455285">
        <w:tc>
          <w:tcPr>
            <w:tcW w:w="9065" w:type="dxa"/>
            <w:tcBorders>
              <w:top w:val="single" w:sz="4" w:space="0" w:color="auto"/>
            </w:tcBorders>
          </w:tcPr>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22AC">
              <w:rPr>
                <w:rFonts w:ascii="Times New Roman" w:eastAsia="Calibri" w:hAnsi="Times New Roman" w:cs="Times New Roman"/>
                <w:sz w:val="20"/>
                <w:szCs w:val="20"/>
                <w:lang w:eastAsia="ru-RU"/>
              </w:rPr>
              <w:t>(перечень документов, предоставляемых заявителем при подаче заявления в уполномоченный орган)</w:t>
            </w:r>
          </w:p>
        </w:tc>
      </w:tr>
      <w:tr w:rsidR="002622AC" w:rsidRPr="002622AC" w:rsidTr="00455285">
        <w:tc>
          <w:tcPr>
            <w:tcW w:w="9065" w:type="dxa"/>
            <w:vAlign w:val="bottom"/>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4"/>
                <w:szCs w:val="24"/>
                <w:lang w:eastAsia="ru-RU"/>
              </w:rPr>
            </w:pPr>
            <w:r w:rsidRPr="002622AC">
              <w:rPr>
                <w:rFonts w:ascii="Times New Roman" w:eastAsia="Calibri" w:hAnsi="Times New Roman" w:cs="Times New Roman"/>
                <w:sz w:val="24"/>
                <w:szCs w:val="24"/>
                <w:lang w:eastAsia="ru-RU"/>
              </w:rPr>
              <w:t>Своевременность и достоверность представления сведений при изменении оснований для предоставления компенсации гарантирую.</w:t>
            </w:r>
          </w:p>
        </w:tc>
      </w:tr>
    </w:tbl>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30"/>
        <w:gridCol w:w="600"/>
        <w:gridCol w:w="4122"/>
      </w:tblGrid>
      <w:tr w:rsidR="002622AC" w:rsidRPr="002622AC" w:rsidTr="00455285">
        <w:tc>
          <w:tcPr>
            <w:tcW w:w="4330" w:type="dxa"/>
            <w:tcBorders>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c>
          <w:tcPr>
            <w:tcW w:w="600" w:type="dxa"/>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c>
          <w:tcPr>
            <w:tcW w:w="4122" w:type="dxa"/>
            <w:tcBorders>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lang w:eastAsia="ru-RU"/>
              </w:rPr>
            </w:pPr>
          </w:p>
        </w:tc>
      </w:tr>
      <w:tr w:rsidR="002622AC" w:rsidRPr="002622AC" w:rsidTr="00455285">
        <w:tc>
          <w:tcPr>
            <w:tcW w:w="4330" w:type="dxa"/>
            <w:tcBorders>
              <w:top w:val="single" w:sz="4" w:space="0" w:color="auto"/>
            </w:tcBorders>
          </w:tcPr>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22AC">
              <w:rPr>
                <w:rFonts w:ascii="Times New Roman" w:eastAsia="Calibri" w:hAnsi="Times New Roman" w:cs="Times New Roman"/>
                <w:sz w:val="20"/>
                <w:szCs w:val="20"/>
                <w:lang w:eastAsia="ru-RU"/>
              </w:rPr>
              <w:t>(подпись заявителя)</w:t>
            </w:r>
          </w:p>
        </w:tc>
        <w:tc>
          <w:tcPr>
            <w:tcW w:w="600" w:type="dxa"/>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0"/>
                <w:szCs w:val="20"/>
                <w:lang w:eastAsia="ru-RU"/>
              </w:rPr>
            </w:pPr>
          </w:p>
        </w:tc>
        <w:tc>
          <w:tcPr>
            <w:tcW w:w="4122" w:type="dxa"/>
            <w:tcBorders>
              <w:top w:val="single" w:sz="4" w:space="0" w:color="auto"/>
            </w:tcBorders>
          </w:tcPr>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22AC">
              <w:rPr>
                <w:rFonts w:ascii="Times New Roman" w:eastAsia="Calibri" w:hAnsi="Times New Roman" w:cs="Times New Roman"/>
                <w:sz w:val="20"/>
                <w:szCs w:val="20"/>
                <w:lang w:eastAsia="ru-RU"/>
              </w:rPr>
              <w:t>(расшифровка подписи)</w:t>
            </w:r>
          </w:p>
        </w:tc>
      </w:tr>
      <w:tr w:rsidR="002622AC" w:rsidRPr="002622AC" w:rsidTr="00455285">
        <w:tc>
          <w:tcPr>
            <w:tcW w:w="9052" w:type="dxa"/>
            <w:gridSpan w:val="3"/>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4"/>
                <w:szCs w:val="24"/>
                <w:lang w:eastAsia="ru-RU"/>
              </w:rPr>
            </w:pPr>
            <w:r w:rsidRPr="002622AC">
              <w:rPr>
                <w:rFonts w:ascii="Times New Roman" w:eastAsia="Calibri" w:hAnsi="Times New Roman" w:cs="Times New Roman"/>
                <w:sz w:val="24"/>
                <w:szCs w:val="24"/>
                <w:lang w:eastAsia="ru-RU"/>
              </w:rPr>
              <w:t>Дата заполнения: «__» ___________ 20__ г.</w:t>
            </w:r>
          </w:p>
        </w:tc>
      </w:tr>
    </w:tbl>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lang w:eastAsia="ru-RU"/>
        </w:rPr>
      </w:pPr>
    </w:p>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lang w:eastAsia="ru-RU"/>
        </w:rPr>
      </w:pPr>
    </w:p>
    <w:p w:rsidR="002622AC" w:rsidRPr="002622AC" w:rsidRDefault="002622AC" w:rsidP="002622A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2622AC" w:rsidRDefault="002622AC" w:rsidP="002622AC">
      <w:pPr>
        <w:spacing w:after="0" w:line="240" w:lineRule="auto"/>
        <w:jc w:val="both"/>
        <w:rPr>
          <w:rFonts w:ascii="Times New Roman" w:eastAsia="Times New Roman" w:hAnsi="Times New Roman" w:cs="Times New Roman"/>
          <w:sz w:val="16"/>
          <w:szCs w:val="16"/>
          <w:lang w:eastAsia="ru-RU"/>
        </w:rPr>
      </w:pPr>
    </w:p>
    <w:p w:rsidR="002622AC" w:rsidRDefault="002622AC" w:rsidP="002622AC">
      <w:pPr>
        <w:spacing w:after="0" w:line="240" w:lineRule="auto"/>
        <w:jc w:val="both"/>
        <w:rPr>
          <w:rFonts w:ascii="Times New Roman" w:eastAsia="Times New Roman" w:hAnsi="Times New Roman" w:cs="Times New Roman"/>
          <w:sz w:val="16"/>
          <w:szCs w:val="16"/>
          <w:lang w:eastAsia="ru-RU"/>
        </w:rPr>
      </w:pPr>
    </w:p>
    <w:p w:rsidR="002622AC" w:rsidRDefault="002622AC" w:rsidP="002622AC">
      <w:pPr>
        <w:spacing w:after="0" w:line="240" w:lineRule="auto"/>
        <w:jc w:val="both"/>
        <w:rPr>
          <w:rFonts w:ascii="Times New Roman" w:eastAsia="Times New Roman" w:hAnsi="Times New Roman" w:cs="Times New Roman"/>
          <w:sz w:val="16"/>
          <w:szCs w:val="16"/>
          <w:lang w:eastAsia="ru-RU"/>
        </w:rPr>
      </w:pPr>
    </w:p>
    <w:p w:rsidR="002622AC" w:rsidRDefault="002622AC" w:rsidP="002622AC">
      <w:pPr>
        <w:spacing w:after="0" w:line="240" w:lineRule="auto"/>
        <w:jc w:val="both"/>
        <w:rPr>
          <w:rFonts w:ascii="Times New Roman" w:eastAsia="Times New Roman" w:hAnsi="Times New Roman" w:cs="Times New Roman"/>
          <w:sz w:val="16"/>
          <w:szCs w:val="16"/>
          <w:lang w:eastAsia="ru-RU"/>
        </w:rPr>
      </w:pPr>
    </w:p>
    <w:p w:rsidR="002622AC" w:rsidRPr="002622AC" w:rsidRDefault="002622AC" w:rsidP="002622AC">
      <w:pPr>
        <w:spacing w:after="0" w:line="240" w:lineRule="auto"/>
        <w:jc w:val="both"/>
        <w:rPr>
          <w:rFonts w:ascii="Times New Roman" w:eastAsia="Times New Roman" w:hAnsi="Times New Roman" w:cs="Times New Roman"/>
          <w:sz w:val="16"/>
          <w:szCs w:val="16"/>
          <w:lang w:eastAsia="ru-RU"/>
        </w:rPr>
      </w:pPr>
    </w:p>
    <w:p w:rsidR="002622AC" w:rsidRPr="002622AC" w:rsidRDefault="002622AC" w:rsidP="002622AC">
      <w:pPr>
        <w:spacing w:after="0" w:line="240" w:lineRule="auto"/>
        <w:jc w:val="both"/>
        <w:rPr>
          <w:rFonts w:ascii="Times New Roman" w:eastAsia="Times New Roman" w:hAnsi="Times New Roman" w:cs="Times New Roman"/>
          <w:sz w:val="16"/>
          <w:szCs w:val="16"/>
          <w:lang w:eastAsia="ru-RU"/>
        </w:rPr>
      </w:pPr>
    </w:p>
    <w:p w:rsidR="002622AC" w:rsidRPr="002622AC" w:rsidRDefault="002622AC" w:rsidP="002622AC">
      <w:pPr>
        <w:spacing w:after="0" w:line="240" w:lineRule="auto"/>
        <w:jc w:val="both"/>
        <w:rPr>
          <w:rFonts w:ascii="Times New Roman" w:eastAsia="Times New Roman" w:hAnsi="Times New Roman" w:cs="Times New Roman"/>
          <w:sz w:val="16"/>
          <w:szCs w:val="16"/>
          <w:lang w:eastAsia="ru-RU"/>
        </w:rPr>
      </w:pPr>
    </w:p>
    <w:p w:rsidR="002622AC" w:rsidRPr="002622AC" w:rsidRDefault="002622AC" w:rsidP="002622AC">
      <w:pPr>
        <w:spacing w:after="0" w:line="240" w:lineRule="auto"/>
        <w:jc w:val="both"/>
        <w:rPr>
          <w:rFonts w:ascii="Times New Roman" w:eastAsia="Times New Roman" w:hAnsi="Times New Roman" w:cs="Times New Roman"/>
          <w:sz w:val="16"/>
          <w:szCs w:val="16"/>
          <w:lang w:eastAsia="ru-RU"/>
        </w:rPr>
      </w:pPr>
    </w:p>
    <w:p w:rsidR="002622AC" w:rsidRPr="002622AC" w:rsidRDefault="002622AC" w:rsidP="002622AC">
      <w:pPr>
        <w:autoSpaceDE w:val="0"/>
        <w:autoSpaceDN w:val="0"/>
        <w:adjustRightInd w:val="0"/>
        <w:spacing w:after="0" w:line="240" w:lineRule="auto"/>
        <w:ind w:left="5103"/>
        <w:outlineLvl w:val="0"/>
        <w:rPr>
          <w:rFonts w:ascii="Times New Roman" w:eastAsia="Calibri" w:hAnsi="Times New Roman" w:cs="Times New Roman"/>
          <w:sz w:val="28"/>
          <w:szCs w:val="28"/>
          <w:lang w:eastAsia="ru-RU"/>
        </w:rPr>
      </w:pPr>
      <w:r w:rsidRPr="002622AC">
        <w:rPr>
          <w:rFonts w:ascii="Times New Roman" w:eastAsia="Calibri" w:hAnsi="Times New Roman" w:cs="Times New Roman"/>
          <w:sz w:val="28"/>
          <w:szCs w:val="28"/>
          <w:lang w:eastAsia="ru-RU"/>
        </w:rPr>
        <w:lastRenderedPageBreak/>
        <w:t>Приложение №  3</w:t>
      </w:r>
    </w:p>
    <w:p w:rsidR="002622AC" w:rsidRPr="002622AC" w:rsidRDefault="002622AC" w:rsidP="002622AC">
      <w:pPr>
        <w:autoSpaceDE w:val="0"/>
        <w:autoSpaceDN w:val="0"/>
        <w:adjustRightInd w:val="0"/>
        <w:spacing w:after="0" w:line="240" w:lineRule="auto"/>
        <w:ind w:left="5103"/>
        <w:rPr>
          <w:rFonts w:ascii="Times New Roman" w:eastAsia="Calibri" w:hAnsi="Times New Roman" w:cs="Times New Roman"/>
          <w:sz w:val="28"/>
          <w:szCs w:val="28"/>
          <w:lang w:eastAsia="ru-RU"/>
        </w:rPr>
      </w:pPr>
      <w:r w:rsidRPr="002622AC">
        <w:rPr>
          <w:rFonts w:ascii="Times New Roman" w:eastAsia="Calibri" w:hAnsi="Times New Roman" w:cs="Times New Roman"/>
          <w:sz w:val="28"/>
          <w:szCs w:val="28"/>
          <w:lang w:eastAsia="ru-RU"/>
        </w:rPr>
        <w:t>к административному  регламенту</w:t>
      </w:r>
    </w:p>
    <w:p w:rsidR="002622AC" w:rsidRPr="002622AC" w:rsidRDefault="002622AC" w:rsidP="002622AC">
      <w:pPr>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2622AC">
        <w:rPr>
          <w:rFonts w:ascii="Times New Roman" w:eastAsia="Calibri" w:hAnsi="Times New Roman" w:cs="Times New Roman"/>
          <w:sz w:val="28"/>
          <w:szCs w:val="28"/>
          <w:lang w:eastAsia="ru-RU"/>
        </w:rPr>
        <w:t xml:space="preserve">предоставления муниципальной услуги </w:t>
      </w:r>
      <w:r w:rsidRPr="002622AC">
        <w:rPr>
          <w:rFonts w:ascii="Times New Roman" w:eastAsia="Times New Roman" w:hAnsi="Times New Roman" w:cs="Times New Roman"/>
          <w:sz w:val="28"/>
          <w:szCs w:val="28"/>
          <w:lang w:eastAsia="ru-RU"/>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Озерского городского округа»</w:t>
      </w:r>
    </w:p>
    <w:p w:rsidR="002622AC" w:rsidRPr="002622AC" w:rsidRDefault="002622AC" w:rsidP="002622AC">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2622AC">
        <w:rPr>
          <w:rFonts w:ascii="Times New Roman" w:eastAsia="Calibri" w:hAnsi="Times New Roman" w:cs="Times New Roman"/>
          <w:b/>
          <w:bCs/>
          <w:sz w:val="28"/>
          <w:szCs w:val="28"/>
          <w:lang w:eastAsia="ru-RU"/>
        </w:rPr>
        <w:t>Блок-схема</w:t>
      </w:r>
    </w:p>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2622AC">
        <w:rPr>
          <w:rFonts w:ascii="Times New Roman" w:eastAsia="Calibri" w:hAnsi="Times New Roman" w:cs="Times New Roman"/>
          <w:b/>
          <w:bCs/>
          <w:sz w:val="28"/>
          <w:szCs w:val="28"/>
          <w:lang w:eastAsia="ru-RU"/>
        </w:rPr>
        <w:t>последовательности действий при предоставлении</w:t>
      </w:r>
    </w:p>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2622AC">
        <w:rPr>
          <w:rFonts w:ascii="Times New Roman" w:eastAsia="Calibri" w:hAnsi="Times New Roman" w:cs="Times New Roman"/>
          <w:b/>
          <w:bCs/>
          <w:sz w:val="28"/>
          <w:szCs w:val="28"/>
          <w:lang w:eastAsia="ru-RU"/>
        </w:rPr>
        <w:t>муниципальной услуги</w:t>
      </w:r>
    </w:p>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2622AC" w:rsidRPr="002622AC" w:rsidTr="00455285">
        <w:tc>
          <w:tcPr>
            <w:tcW w:w="9570" w:type="dxa"/>
            <w:shd w:val="clear" w:color="auto" w:fill="auto"/>
          </w:tcPr>
          <w:p w:rsidR="002622AC" w:rsidRPr="002622AC" w:rsidRDefault="002622AC" w:rsidP="002622AC">
            <w:pPr>
              <w:spacing w:after="0" w:line="240" w:lineRule="auto"/>
              <w:jc w:val="center"/>
              <w:rPr>
                <w:rFonts w:ascii="Times New Roman" w:eastAsia="Times New Roman" w:hAnsi="Times New Roman" w:cs="Times New Roman"/>
                <w:sz w:val="28"/>
                <w:szCs w:val="28"/>
                <w:lang w:eastAsia="ru-RU"/>
              </w:rPr>
            </w:pPr>
            <w:r w:rsidRPr="002622AC">
              <w:rPr>
                <w:rFonts w:ascii="Times New Roman" w:eastAsia="Times New Roman" w:hAnsi="Times New Roman" w:cs="Times New Roman"/>
                <w:sz w:val="28"/>
                <w:szCs w:val="28"/>
                <w:lang w:eastAsia="ru-RU"/>
              </w:rPr>
              <w:t>Прием, проверка и регистрация документов заявителя</w:t>
            </w:r>
          </w:p>
          <w:p w:rsidR="002622AC" w:rsidRPr="002622AC" w:rsidRDefault="002622AC" w:rsidP="002622AC">
            <w:pPr>
              <w:spacing w:after="0" w:line="240" w:lineRule="auto"/>
              <w:jc w:val="both"/>
              <w:rPr>
                <w:rFonts w:ascii="Times New Roman" w:eastAsia="Times New Roman" w:hAnsi="Times New Roman" w:cs="Times New Roman"/>
                <w:sz w:val="28"/>
                <w:szCs w:val="28"/>
                <w:lang w:eastAsia="ru-RU"/>
              </w:rPr>
            </w:pPr>
          </w:p>
        </w:tc>
      </w:tr>
    </w:tbl>
    <w:p w:rsidR="002622AC" w:rsidRPr="002622AC" w:rsidRDefault="002622AC" w:rsidP="002622AC">
      <w:pPr>
        <w:spacing w:after="0" w:line="240" w:lineRule="auto"/>
        <w:jc w:val="center"/>
        <w:rPr>
          <w:rFonts w:ascii="Times New Roman" w:eastAsia="Times New Roman" w:hAnsi="Times New Roman" w:cs="Times New Roman"/>
          <w:sz w:val="28"/>
          <w:szCs w:val="28"/>
          <w:lang w:eastAsia="ru-RU"/>
        </w:rPr>
      </w:pPr>
      <w:r w:rsidRPr="002622AC">
        <w:rPr>
          <w:rFonts w:ascii="Times New Roman" w:eastAsia="Times New Roman" w:hAnsi="Times New Roman" w:cs="Times New Roman"/>
          <w:sz w:val="28"/>
          <w:szCs w:val="28"/>
          <w:lang w:eastAsia="ru-RU"/>
        </w:rPr>
        <w:sym w:font="Symbol" w:char="F0AF"/>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2622AC" w:rsidRPr="002622AC" w:rsidTr="00455285">
        <w:tc>
          <w:tcPr>
            <w:tcW w:w="9570" w:type="dxa"/>
            <w:shd w:val="clear" w:color="auto" w:fill="auto"/>
          </w:tcPr>
          <w:p w:rsidR="002622AC" w:rsidRPr="002622AC" w:rsidRDefault="002622AC" w:rsidP="002622AC">
            <w:pPr>
              <w:spacing w:after="0" w:line="240" w:lineRule="auto"/>
              <w:jc w:val="center"/>
              <w:rPr>
                <w:rFonts w:ascii="Times New Roman" w:eastAsia="Times New Roman" w:hAnsi="Times New Roman" w:cs="Times New Roman"/>
                <w:sz w:val="28"/>
                <w:szCs w:val="28"/>
                <w:lang w:eastAsia="ru-RU"/>
              </w:rPr>
            </w:pPr>
            <w:r w:rsidRPr="002622AC">
              <w:rPr>
                <w:rFonts w:ascii="Times New Roman" w:eastAsia="Times New Roman" w:hAnsi="Times New Roman" w:cs="Times New Roman"/>
                <w:sz w:val="28"/>
                <w:szCs w:val="28"/>
                <w:lang w:eastAsia="ru-RU"/>
              </w:rPr>
              <w:t>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tc>
      </w:tr>
    </w:tbl>
    <w:p w:rsidR="002622AC" w:rsidRPr="002622AC" w:rsidRDefault="002622AC" w:rsidP="002622AC">
      <w:pPr>
        <w:spacing w:after="0" w:line="240" w:lineRule="auto"/>
        <w:jc w:val="center"/>
        <w:rPr>
          <w:rFonts w:ascii="Times New Roman" w:eastAsia="Times New Roman" w:hAnsi="Times New Roman" w:cs="Times New Roman"/>
          <w:sz w:val="28"/>
          <w:szCs w:val="28"/>
          <w:lang w:eastAsia="ru-RU"/>
        </w:rPr>
      </w:pPr>
      <w:r w:rsidRPr="002622AC">
        <w:rPr>
          <w:rFonts w:ascii="Times New Roman" w:eastAsia="Times New Roman" w:hAnsi="Times New Roman" w:cs="Times New Roman"/>
          <w:sz w:val="28"/>
          <w:szCs w:val="28"/>
          <w:lang w:eastAsia="ru-RU"/>
        </w:rPr>
        <w:sym w:font="Symbol" w:char="F0AF"/>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2622AC" w:rsidRPr="002622AC" w:rsidTr="00455285">
        <w:tc>
          <w:tcPr>
            <w:tcW w:w="9570" w:type="dxa"/>
            <w:shd w:val="clear" w:color="auto" w:fill="auto"/>
          </w:tcPr>
          <w:p w:rsidR="002622AC" w:rsidRPr="002622AC" w:rsidRDefault="002622AC" w:rsidP="002622AC">
            <w:pPr>
              <w:spacing w:after="0" w:line="240" w:lineRule="auto"/>
              <w:jc w:val="center"/>
              <w:rPr>
                <w:rFonts w:ascii="Times New Roman" w:eastAsia="Times New Roman" w:hAnsi="Times New Roman" w:cs="Times New Roman"/>
                <w:sz w:val="28"/>
                <w:szCs w:val="28"/>
                <w:lang w:eastAsia="ru-RU"/>
              </w:rPr>
            </w:pPr>
            <w:r w:rsidRPr="002622AC">
              <w:rPr>
                <w:rFonts w:ascii="Times New Roman" w:eastAsia="Times New Roman" w:hAnsi="Times New Roman" w:cs="Times New Roman"/>
                <w:sz w:val="28"/>
                <w:szCs w:val="28"/>
                <w:lang w:eastAsia="ru-RU"/>
              </w:rPr>
              <w:t>Рассмотрение документов, принятие решения</w:t>
            </w:r>
          </w:p>
        </w:tc>
      </w:tr>
    </w:tbl>
    <w:p w:rsidR="002622AC" w:rsidRPr="002622AC" w:rsidRDefault="002622AC" w:rsidP="002622AC">
      <w:pPr>
        <w:spacing w:after="0" w:line="240" w:lineRule="auto"/>
        <w:jc w:val="center"/>
        <w:rPr>
          <w:rFonts w:ascii="Times New Roman" w:eastAsia="Times New Roman" w:hAnsi="Times New Roman" w:cs="Times New Roman"/>
          <w:sz w:val="28"/>
          <w:szCs w:val="28"/>
          <w:lang w:eastAsia="ru-RU"/>
        </w:rPr>
      </w:pPr>
      <w:r w:rsidRPr="002622AC">
        <w:rPr>
          <w:rFonts w:ascii="Times New Roman" w:eastAsia="Times New Roman" w:hAnsi="Times New Roman" w:cs="Times New Roman"/>
          <w:sz w:val="28"/>
          <w:szCs w:val="28"/>
          <w:lang w:eastAsia="ru-RU"/>
        </w:rPr>
        <w:sym w:font="Symbol" w:char="F0AF"/>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2622AC" w:rsidRPr="002622AC" w:rsidTr="00455285">
        <w:tc>
          <w:tcPr>
            <w:tcW w:w="9570" w:type="dxa"/>
            <w:shd w:val="clear" w:color="auto" w:fill="auto"/>
          </w:tcPr>
          <w:p w:rsidR="002622AC" w:rsidRPr="002622AC" w:rsidRDefault="002622AC" w:rsidP="002622AC">
            <w:pPr>
              <w:spacing w:after="0" w:line="240" w:lineRule="auto"/>
              <w:jc w:val="center"/>
              <w:rPr>
                <w:rFonts w:ascii="Times New Roman" w:eastAsia="Times New Roman" w:hAnsi="Times New Roman" w:cs="Times New Roman"/>
                <w:sz w:val="28"/>
                <w:szCs w:val="28"/>
                <w:lang w:eastAsia="ru-RU"/>
              </w:rPr>
            </w:pPr>
            <w:r w:rsidRPr="002622AC">
              <w:rPr>
                <w:rFonts w:ascii="Times New Roman" w:eastAsia="Times New Roman" w:hAnsi="Times New Roman" w:cs="Times New Roman"/>
                <w:sz w:val="28"/>
                <w:szCs w:val="28"/>
                <w:lang w:eastAsia="ru-RU"/>
              </w:rPr>
              <w:t>Направление заявителю уведомления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либо мотивированный отказ в предоставлении муниципальной услуги, либо уведомление о приостановлении предоставления муниципальной услуги</w:t>
            </w:r>
          </w:p>
        </w:tc>
      </w:tr>
    </w:tbl>
    <w:p w:rsidR="002622AC" w:rsidRPr="002622AC" w:rsidRDefault="002622AC" w:rsidP="002622AC">
      <w:pPr>
        <w:spacing w:after="0" w:line="240" w:lineRule="auto"/>
        <w:jc w:val="center"/>
        <w:rPr>
          <w:rFonts w:ascii="Times New Roman" w:eastAsia="Times New Roman" w:hAnsi="Times New Roman" w:cs="Times New Roman"/>
          <w:sz w:val="28"/>
          <w:szCs w:val="28"/>
          <w:lang w:eastAsia="ru-RU"/>
        </w:rPr>
      </w:pPr>
    </w:p>
    <w:p w:rsidR="002622AC" w:rsidRPr="002622AC" w:rsidRDefault="002622AC" w:rsidP="002622AC">
      <w:pPr>
        <w:spacing w:after="0" w:line="240" w:lineRule="auto"/>
        <w:jc w:val="center"/>
        <w:rPr>
          <w:rFonts w:ascii="Times New Roman" w:eastAsia="Times New Roman" w:hAnsi="Times New Roman" w:cs="Times New Roman"/>
          <w:sz w:val="28"/>
          <w:szCs w:val="28"/>
          <w:lang w:eastAsia="ru-RU"/>
        </w:rPr>
      </w:pPr>
    </w:p>
    <w:p w:rsidR="002622AC" w:rsidRPr="002622AC" w:rsidRDefault="002622AC" w:rsidP="002622AC">
      <w:pPr>
        <w:spacing w:after="0" w:line="240" w:lineRule="auto"/>
        <w:jc w:val="center"/>
        <w:rPr>
          <w:rFonts w:ascii="Times New Roman" w:eastAsia="Times New Roman" w:hAnsi="Times New Roman" w:cs="Times New Roman"/>
          <w:sz w:val="28"/>
          <w:szCs w:val="28"/>
          <w:lang w:eastAsia="ru-RU"/>
        </w:rPr>
      </w:pPr>
    </w:p>
    <w:p w:rsidR="002622AC" w:rsidRPr="002622AC" w:rsidRDefault="002622AC" w:rsidP="002622AC">
      <w:pPr>
        <w:spacing w:after="0" w:line="240" w:lineRule="auto"/>
        <w:jc w:val="center"/>
        <w:rPr>
          <w:rFonts w:ascii="Times New Roman" w:eastAsia="Times New Roman" w:hAnsi="Times New Roman" w:cs="Times New Roman"/>
          <w:sz w:val="28"/>
          <w:szCs w:val="28"/>
          <w:lang w:eastAsia="ru-RU"/>
        </w:rPr>
      </w:pPr>
    </w:p>
    <w:p w:rsidR="002622AC" w:rsidRPr="002622AC" w:rsidRDefault="002622AC" w:rsidP="002622AC">
      <w:pPr>
        <w:spacing w:after="0" w:line="240" w:lineRule="auto"/>
        <w:jc w:val="center"/>
        <w:rPr>
          <w:rFonts w:ascii="Times New Roman" w:eastAsia="Times New Roman" w:hAnsi="Times New Roman" w:cs="Times New Roman"/>
          <w:sz w:val="28"/>
          <w:szCs w:val="28"/>
          <w:lang w:eastAsia="ru-RU"/>
        </w:rPr>
      </w:pPr>
    </w:p>
    <w:p w:rsidR="002622AC" w:rsidRPr="002622AC" w:rsidRDefault="002622AC" w:rsidP="002622AC">
      <w:pPr>
        <w:spacing w:after="0" w:line="240" w:lineRule="auto"/>
        <w:jc w:val="center"/>
        <w:rPr>
          <w:rFonts w:ascii="Times New Roman" w:eastAsia="Times New Roman" w:hAnsi="Times New Roman" w:cs="Times New Roman"/>
          <w:sz w:val="28"/>
          <w:szCs w:val="28"/>
          <w:lang w:eastAsia="ru-RU"/>
        </w:rPr>
      </w:pPr>
    </w:p>
    <w:p w:rsidR="002622AC" w:rsidRPr="002622AC" w:rsidRDefault="002622AC" w:rsidP="002622AC">
      <w:pPr>
        <w:spacing w:after="0" w:line="240" w:lineRule="auto"/>
        <w:jc w:val="center"/>
        <w:rPr>
          <w:rFonts w:ascii="Times New Roman" w:eastAsia="Times New Roman" w:hAnsi="Times New Roman" w:cs="Times New Roman"/>
          <w:sz w:val="28"/>
          <w:szCs w:val="28"/>
          <w:lang w:eastAsia="ru-RU"/>
        </w:rPr>
      </w:pPr>
    </w:p>
    <w:p w:rsidR="002622AC" w:rsidRPr="002622AC" w:rsidRDefault="002622AC" w:rsidP="002622AC">
      <w:pPr>
        <w:spacing w:after="0" w:line="240" w:lineRule="auto"/>
        <w:jc w:val="center"/>
        <w:rPr>
          <w:rFonts w:ascii="Times New Roman" w:eastAsia="Times New Roman" w:hAnsi="Times New Roman" w:cs="Times New Roman"/>
          <w:sz w:val="28"/>
          <w:szCs w:val="28"/>
          <w:lang w:eastAsia="ru-RU"/>
        </w:rPr>
      </w:pPr>
    </w:p>
    <w:p w:rsidR="002622AC" w:rsidRPr="002622AC" w:rsidRDefault="002622AC" w:rsidP="002622AC">
      <w:pPr>
        <w:spacing w:after="0" w:line="240" w:lineRule="auto"/>
        <w:jc w:val="center"/>
        <w:rPr>
          <w:rFonts w:ascii="Times New Roman" w:eastAsia="Times New Roman" w:hAnsi="Times New Roman" w:cs="Times New Roman"/>
          <w:sz w:val="28"/>
          <w:szCs w:val="28"/>
          <w:lang w:eastAsia="ru-RU"/>
        </w:rPr>
      </w:pPr>
    </w:p>
    <w:p w:rsidR="002622AC" w:rsidRPr="002622AC" w:rsidRDefault="002622AC" w:rsidP="002622AC">
      <w:pPr>
        <w:spacing w:after="0" w:line="240" w:lineRule="auto"/>
        <w:jc w:val="center"/>
        <w:rPr>
          <w:rFonts w:ascii="Times New Roman" w:eastAsia="Times New Roman" w:hAnsi="Times New Roman" w:cs="Times New Roman"/>
          <w:sz w:val="28"/>
          <w:szCs w:val="28"/>
          <w:lang w:eastAsia="ru-RU"/>
        </w:rPr>
      </w:pPr>
    </w:p>
    <w:p w:rsidR="002622AC" w:rsidRPr="002622AC" w:rsidRDefault="002622AC" w:rsidP="002622AC">
      <w:pPr>
        <w:spacing w:after="0" w:line="240" w:lineRule="auto"/>
        <w:jc w:val="center"/>
        <w:rPr>
          <w:rFonts w:ascii="Times New Roman" w:eastAsia="Times New Roman" w:hAnsi="Times New Roman" w:cs="Times New Roman"/>
          <w:sz w:val="28"/>
          <w:szCs w:val="28"/>
          <w:lang w:eastAsia="ru-RU"/>
        </w:rPr>
      </w:pPr>
    </w:p>
    <w:p w:rsidR="002622AC" w:rsidRPr="002622AC" w:rsidRDefault="002622AC" w:rsidP="002622AC">
      <w:pPr>
        <w:spacing w:after="0" w:line="240" w:lineRule="auto"/>
        <w:jc w:val="center"/>
        <w:rPr>
          <w:rFonts w:ascii="Times New Roman" w:eastAsia="Times New Roman" w:hAnsi="Times New Roman" w:cs="Times New Roman"/>
          <w:sz w:val="28"/>
          <w:szCs w:val="28"/>
          <w:lang w:eastAsia="ru-RU"/>
        </w:rPr>
      </w:pPr>
    </w:p>
    <w:p w:rsidR="002622AC" w:rsidRPr="002622AC" w:rsidRDefault="002622AC" w:rsidP="002622AC">
      <w:pPr>
        <w:spacing w:after="0" w:line="240" w:lineRule="auto"/>
        <w:jc w:val="center"/>
        <w:rPr>
          <w:rFonts w:ascii="Times New Roman" w:eastAsia="Times New Roman" w:hAnsi="Times New Roman" w:cs="Times New Roman"/>
          <w:sz w:val="28"/>
          <w:szCs w:val="28"/>
          <w:lang w:eastAsia="ru-RU"/>
        </w:rPr>
      </w:pPr>
    </w:p>
    <w:p w:rsidR="002622AC" w:rsidRPr="002622AC" w:rsidRDefault="002622AC" w:rsidP="002622AC">
      <w:pPr>
        <w:autoSpaceDE w:val="0"/>
        <w:autoSpaceDN w:val="0"/>
        <w:adjustRightInd w:val="0"/>
        <w:spacing w:after="0" w:line="240" w:lineRule="auto"/>
        <w:ind w:left="5103"/>
        <w:outlineLvl w:val="0"/>
        <w:rPr>
          <w:rFonts w:ascii="Times New Roman" w:eastAsia="Calibri" w:hAnsi="Times New Roman" w:cs="Times New Roman"/>
          <w:sz w:val="28"/>
          <w:szCs w:val="28"/>
          <w:lang w:eastAsia="ru-RU"/>
        </w:rPr>
      </w:pPr>
      <w:r w:rsidRPr="002622AC">
        <w:rPr>
          <w:rFonts w:ascii="Times New Roman" w:eastAsia="Calibri" w:hAnsi="Times New Roman" w:cs="Times New Roman"/>
          <w:sz w:val="28"/>
          <w:szCs w:val="28"/>
          <w:lang w:eastAsia="ru-RU"/>
        </w:rPr>
        <w:lastRenderedPageBreak/>
        <w:t>Приложение №  4</w:t>
      </w:r>
    </w:p>
    <w:p w:rsidR="002622AC" w:rsidRPr="002622AC" w:rsidRDefault="002622AC" w:rsidP="002622AC">
      <w:pPr>
        <w:autoSpaceDE w:val="0"/>
        <w:autoSpaceDN w:val="0"/>
        <w:adjustRightInd w:val="0"/>
        <w:spacing w:after="0" w:line="240" w:lineRule="auto"/>
        <w:ind w:left="5103"/>
        <w:rPr>
          <w:rFonts w:ascii="Times New Roman" w:eastAsia="Calibri" w:hAnsi="Times New Roman" w:cs="Times New Roman"/>
          <w:sz w:val="28"/>
          <w:szCs w:val="28"/>
          <w:lang w:eastAsia="ru-RU"/>
        </w:rPr>
      </w:pPr>
      <w:r w:rsidRPr="002622AC">
        <w:rPr>
          <w:rFonts w:ascii="Times New Roman" w:eastAsia="Calibri" w:hAnsi="Times New Roman" w:cs="Times New Roman"/>
          <w:sz w:val="28"/>
          <w:szCs w:val="28"/>
          <w:lang w:eastAsia="ru-RU"/>
        </w:rPr>
        <w:t>к административному  регламенту</w:t>
      </w:r>
    </w:p>
    <w:p w:rsidR="002622AC" w:rsidRPr="002622AC" w:rsidRDefault="002622AC" w:rsidP="002622AC">
      <w:pPr>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2622AC">
        <w:rPr>
          <w:rFonts w:ascii="Times New Roman" w:eastAsia="Calibri" w:hAnsi="Times New Roman" w:cs="Times New Roman"/>
          <w:sz w:val="28"/>
          <w:szCs w:val="28"/>
          <w:lang w:eastAsia="ru-RU"/>
        </w:rPr>
        <w:t xml:space="preserve">предоставления муниципальной услуги </w:t>
      </w:r>
      <w:r w:rsidRPr="002622AC">
        <w:rPr>
          <w:rFonts w:ascii="Times New Roman" w:eastAsia="Times New Roman" w:hAnsi="Times New Roman" w:cs="Times New Roman"/>
          <w:sz w:val="28"/>
          <w:szCs w:val="28"/>
          <w:lang w:eastAsia="ru-RU"/>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Озерского городского округа»</w:t>
      </w:r>
    </w:p>
    <w:p w:rsidR="002622AC" w:rsidRPr="002622AC" w:rsidRDefault="002622AC" w:rsidP="002622AC">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54"/>
        <w:gridCol w:w="340"/>
      </w:tblGrid>
      <w:tr w:rsidR="002622AC" w:rsidRPr="002622AC" w:rsidTr="00455285">
        <w:tc>
          <w:tcPr>
            <w:tcW w:w="9094" w:type="dxa"/>
            <w:gridSpan w:val="2"/>
            <w:vAlign w:val="center"/>
          </w:tcPr>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622AC">
              <w:rPr>
                <w:rFonts w:ascii="Times New Roman" w:eastAsia="Calibri" w:hAnsi="Times New Roman" w:cs="Times New Roman"/>
                <w:sz w:val="28"/>
                <w:szCs w:val="28"/>
                <w:lang w:eastAsia="ru-RU"/>
              </w:rPr>
              <w:t>РЕШЕНИЕ</w:t>
            </w:r>
          </w:p>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622AC">
              <w:rPr>
                <w:rFonts w:ascii="Times New Roman" w:eastAsia="Calibri" w:hAnsi="Times New Roman" w:cs="Times New Roman"/>
                <w:sz w:val="28"/>
                <w:szCs w:val="28"/>
                <w:lang w:eastAsia="ru-RU"/>
              </w:rPr>
              <w:t>о предоставлении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Озерского городского округа»</w:t>
            </w:r>
          </w:p>
        </w:tc>
      </w:tr>
      <w:tr w:rsidR="002622AC" w:rsidRPr="002622AC" w:rsidTr="00455285">
        <w:tc>
          <w:tcPr>
            <w:tcW w:w="8754" w:type="dxa"/>
            <w:tcBorders>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p>
        </w:tc>
        <w:tc>
          <w:tcPr>
            <w:tcW w:w="340" w:type="dxa"/>
            <w:vAlign w:val="bottom"/>
          </w:tcPr>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2622AC" w:rsidRPr="002622AC" w:rsidTr="00455285">
        <w:tc>
          <w:tcPr>
            <w:tcW w:w="8754" w:type="dxa"/>
            <w:tcBorders>
              <w:top w:val="single" w:sz="4" w:space="0" w:color="auto"/>
            </w:tcBorders>
          </w:tcPr>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22AC">
              <w:rPr>
                <w:rFonts w:ascii="Times New Roman" w:eastAsia="Calibri" w:hAnsi="Times New Roman" w:cs="Times New Roman"/>
                <w:sz w:val="20"/>
                <w:szCs w:val="20"/>
                <w:lang w:eastAsia="ru-RU"/>
              </w:rPr>
              <w:t>(указывается  уполномоченный орган)</w:t>
            </w:r>
          </w:p>
        </w:tc>
        <w:tc>
          <w:tcPr>
            <w:tcW w:w="340" w:type="dxa"/>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p>
        </w:tc>
      </w:tr>
    </w:tbl>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5"/>
        <w:gridCol w:w="1290"/>
        <w:gridCol w:w="1665"/>
        <w:gridCol w:w="180"/>
        <w:gridCol w:w="340"/>
        <w:gridCol w:w="1757"/>
        <w:gridCol w:w="340"/>
        <w:gridCol w:w="2666"/>
        <w:gridCol w:w="366"/>
        <w:gridCol w:w="25"/>
      </w:tblGrid>
      <w:tr w:rsidR="002622AC" w:rsidRPr="002622AC" w:rsidTr="00455285">
        <w:tc>
          <w:tcPr>
            <w:tcW w:w="9094" w:type="dxa"/>
            <w:gridSpan w:val="10"/>
          </w:tcPr>
          <w:p w:rsidR="002622AC" w:rsidRPr="002622AC" w:rsidRDefault="002622AC" w:rsidP="002622AC">
            <w:pPr>
              <w:autoSpaceDE w:val="0"/>
              <w:autoSpaceDN w:val="0"/>
              <w:adjustRightInd w:val="0"/>
              <w:spacing w:after="0" w:line="240" w:lineRule="auto"/>
              <w:ind w:firstLine="283"/>
              <w:jc w:val="both"/>
              <w:rPr>
                <w:rFonts w:ascii="Times New Roman" w:eastAsia="Calibri" w:hAnsi="Times New Roman" w:cs="Times New Roman"/>
                <w:sz w:val="28"/>
                <w:szCs w:val="28"/>
                <w:lang w:eastAsia="ru-RU"/>
              </w:rPr>
            </w:pPr>
            <w:r w:rsidRPr="002622AC">
              <w:rPr>
                <w:rFonts w:ascii="Times New Roman" w:eastAsia="Calibri" w:hAnsi="Times New Roman" w:cs="Times New Roman"/>
                <w:sz w:val="28"/>
                <w:szCs w:val="28"/>
                <w:lang w:eastAsia="ru-RU"/>
              </w:rPr>
              <w:t>Рассмотрев заявление о предоставлении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Озерского городского округа»  от «__» _________________ 20__ г. № ______________:</w:t>
            </w:r>
          </w:p>
        </w:tc>
      </w:tr>
      <w:tr w:rsidR="002622AC" w:rsidRPr="002622AC" w:rsidTr="00455285">
        <w:tc>
          <w:tcPr>
            <w:tcW w:w="465" w:type="dxa"/>
            <w:vAlign w:val="bottom"/>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r w:rsidRPr="002622AC">
              <w:rPr>
                <w:rFonts w:ascii="Times New Roman" w:eastAsia="Calibri" w:hAnsi="Times New Roman" w:cs="Times New Roman"/>
                <w:sz w:val="28"/>
                <w:szCs w:val="28"/>
                <w:lang w:eastAsia="ru-RU"/>
              </w:rPr>
              <w:t>от</w:t>
            </w:r>
          </w:p>
        </w:tc>
        <w:tc>
          <w:tcPr>
            <w:tcW w:w="8629" w:type="dxa"/>
            <w:gridSpan w:val="9"/>
            <w:tcBorders>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p>
        </w:tc>
      </w:tr>
      <w:tr w:rsidR="002622AC" w:rsidRPr="002622AC" w:rsidTr="00455285">
        <w:tc>
          <w:tcPr>
            <w:tcW w:w="465" w:type="dxa"/>
            <w:vAlign w:val="bottom"/>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p>
        </w:tc>
        <w:tc>
          <w:tcPr>
            <w:tcW w:w="8629" w:type="dxa"/>
            <w:gridSpan w:val="9"/>
            <w:tcBorders>
              <w:top w:val="single" w:sz="4" w:space="0" w:color="auto"/>
            </w:tcBorders>
          </w:tcPr>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22AC">
              <w:rPr>
                <w:rFonts w:ascii="Times New Roman" w:eastAsia="Calibri" w:hAnsi="Times New Roman" w:cs="Times New Roman"/>
                <w:sz w:val="20"/>
                <w:szCs w:val="20"/>
                <w:lang w:eastAsia="ru-RU"/>
              </w:rPr>
              <w:t>(фамилия, имя, отчество (при наличии) заявителя полностью)</w:t>
            </w:r>
          </w:p>
        </w:tc>
      </w:tr>
      <w:tr w:rsidR="002622AC" w:rsidRPr="002622AC" w:rsidTr="00455285">
        <w:tc>
          <w:tcPr>
            <w:tcW w:w="1755" w:type="dxa"/>
            <w:gridSpan w:val="2"/>
            <w:vAlign w:val="bottom"/>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r w:rsidRPr="002622AC">
              <w:rPr>
                <w:rFonts w:ascii="Times New Roman" w:eastAsia="Calibri" w:hAnsi="Times New Roman" w:cs="Times New Roman"/>
                <w:sz w:val="28"/>
                <w:szCs w:val="28"/>
                <w:lang w:eastAsia="ru-RU"/>
              </w:rPr>
              <w:t>на основании</w:t>
            </w:r>
          </w:p>
        </w:tc>
        <w:tc>
          <w:tcPr>
            <w:tcW w:w="7339" w:type="dxa"/>
            <w:gridSpan w:val="8"/>
            <w:tcBorders>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p>
        </w:tc>
      </w:tr>
      <w:tr w:rsidR="002622AC" w:rsidRPr="002622AC" w:rsidTr="00455285">
        <w:tc>
          <w:tcPr>
            <w:tcW w:w="9094" w:type="dxa"/>
            <w:gridSpan w:val="10"/>
            <w:tcBorders>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p>
        </w:tc>
      </w:tr>
      <w:tr w:rsidR="002622AC" w:rsidRPr="002622AC" w:rsidTr="00455285">
        <w:tc>
          <w:tcPr>
            <w:tcW w:w="9094" w:type="dxa"/>
            <w:gridSpan w:val="10"/>
            <w:tcBorders>
              <w:top w:val="single" w:sz="4" w:space="0" w:color="auto"/>
            </w:tcBorders>
          </w:tcPr>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22AC">
              <w:rPr>
                <w:rFonts w:ascii="Times New Roman" w:eastAsia="Calibri" w:hAnsi="Times New Roman" w:cs="Times New Roman"/>
                <w:sz w:val="20"/>
                <w:szCs w:val="20"/>
                <w:lang w:eastAsia="ru-RU"/>
              </w:rPr>
              <w:t>(наименование и реквизиты нормативного правового акта, принятого уполномоченным органом)</w:t>
            </w:r>
          </w:p>
        </w:tc>
      </w:tr>
      <w:tr w:rsidR="002622AC" w:rsidRPr="002622AC" w:rsidTr="00455285">
        <w:tc>
          <w:tcPr>
            <w:tcW w:w="9094" w:type="dxa"/>
            <w:gridSpan w:val="10"/>
            <w:vAlign w:val="center"/>
          </w:tcPr>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622AC">
              <w:rPr>
                <w:rFonts w:ascii="Times New Roman" w:eastAsia="Calibri" w:hAnsi="Times New Roman" w:cs="Times New Roman"/>
                <w:sz w:val="28"/>
                <w:szCs w:val="28"/>
                <w:lang w:eastAsia="ru-RU"/>
              </w:rPr>
              <w:t>назначена компенсация части платы, взимаемой с родителей (законных представителей) за присмотр и уход за ребенком:</w:t>
            </w:r>
          </w:p>
        </w:tc>
      </w:tr>
      <w:tr w:rsidR="002622AC" w:rsidRPr="002622AC" w:rsidTr="00455285">
        <w:tc>
          <w:tcPr>
            <w:tcW w:w="8703" w:type="dxa"/>
            <w:gridSpan w:val="8"/>
            <w:tcBorders>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p>
        </w:tc>
        <w:tc>
          <w:tcPr>
            <w:tcW w:w="391" w:type="dxa"/>
            <w:gridSpan w:val="2"/>
            <w:vAlign w:val="bottom"/>
          </w:tcPr>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622AC">
              <w:rPr>
                <w:rFonts w:ascii="Times New Roman" w:eastAsia="Calibri" w:hAnsi="Times New Roman" w:cs="Times New Roman"/>
                <w:sz w:val="28"/>
                <w:szCs w:val="28"/>
                <w:lang w:eastAsia="ru-RU"/>
              </w:rPr>
              <w:t>,</w:t>
            </w:r>
          </w:p>
        </w:tc>
      </w:tr>
      <w:tr w:rsidR="002622AC" w:rsidRPr="002622AC" w:rsidTr="00455285">
        <w:tc>
          <w:tcPr>
            <w:tcW w:w="8703" w:type="dxa"/>
            <w:gridSpan w:val="8"/>
            <w:tcBorders>
              <w:top w:val="single" w:sz="4" w:space="0" w:color="auto"/>
            </w:tcBorders>
          </w:tcPr>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22AC">
              <w:rPr>
                <w:rFonts w:ascii="Times New Roman" w:eastAsia="Calibri" w:hAnsi="Times New Roman" w:cs="Times New Roman"/>
                <w:sz w:val="20"/>
                <w:szCs w:val="20"/>
                <w:lang w:eastAsia="ru-RU"/>
              </w:rPr>
              <w:t>(фамилия, имя, отчество (при наличии) ребенка заявителя (полностью)</w:t>
            </w:r>
          </w:p>
        </w:tc>
        <w:tc>
          <w:tcPr>
            <w:tcW w:w="391" w:type="dxa"/>
            <w:gridSpan w:val="2"/>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0"/>
                <w:szCs w:val="20"/>
                <w:lang w:eastAsia="ru-RU"/>
              </w:rPr>
            </w:pPr>
          </w:p>
        </w:tc>
      </w:tr>
      <w:tr w:rsidR="002622AC" w:rsidRPr="002622AC" w:rsidTr="00455285">
        <w:tc>
          <w:tcPr>
            <w:tcW w:w="9094" w:type="dxa"/>
            <w:gridSpan w:val="10"/>
            <w:vAlign w:val="bottom"/>
          </w:tcPr>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622AC">
              <w:rPr>
                <w:rFonts w:ascii="Times New Roman" w:eastAsia="Calibri" w:hAnsi="Times New Roman" w:cs="Times New Roman"/>
                <w:sz w:val="28"/>
                <w:szCs w:val="28"/>
                <w:lang w:eastAsia="ru-RU"/>
              </w:rPr>
              <w:t>осваивающим образовательную программу дошкольного образования в образовательной организации:</w:t>
            </w:r>
          </w:p>
        </w:tc>
      </w:tr>
      <w:tr w:rsidR="002622AC" w:rsidRPr="002622AC" w:rsidTr="00455285">
        <w:tc>
          <w:tcPr>
            <w:tcW w:w="3420" w:type="dxa"/>
            <w:gridSpan w:val="3"/>
            <w:vAlign w:val="center"/>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p>
        </w:tc>
        <w:tc>
          <w:tcPr>
            <w:tcW w:w="5674" w:type="dxa"/>
            <w:gridSpan w:val="7"/>
            <w:tcBorders>
              <w:top w:val="single" w:sz="4" w:space="0" w:color="auto"/>
            </w:tcBorders>
          </w:tcPr>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22AC">
              <w:rPr>
                <w:rFonts w:ascii="Times New Roman" w:eastAsia="Calibri" w:hAnsi="Times New Roman" w:cs="Times New Roman"/>
                <w:sz w:val="20"/>
                <w:szCs w:val="20"/>
                <w:lang w:eastAsia="ru-RU"/>
              </w:rPr>
              <w:t>(наименование образовательной организации)</w:t>
            </w:r>
          </w:p>
        </w:tc>
      </w:tr>
      <w:tr w:rsidR="002622AC" w:rsidRPr="002622AC" w:rsidTr="00455285">
        <w:tc>
          <w:tcPr>
            <w:tcW w:w="9094" w:type="dxa"/>
            <w:gridSpan w:val="10"/>
            <w:vAlign w:val="center"/>
          </w:tcPr>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622AC">
              <w:rPr>
                <w:rFonts w:ascii="Times New Roman" w:eastAsia="Calibri" w:hAnsi="Times New Roman" w:cs="Times New Roman"/>
                <w:sz w:val="28"/>
                <w:szCs w:val="28"/>
                <w:lang w:eastAsia="ru-RU"/>
              </w:rPr>
              <w:lastRenderedPageBreak/>
              <w:t>в размере ___% от среднего размера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 основании постановления Губернатора Челябинской области от 23.01.2007 № 19     «О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2622AC" w:rsidRPr="002622AC" w:rsidTr="00455285">
        <w:trPr>
          <w:gridAfter w:val="1"/>
          <w:wAfter w:w="25" w:type="dxa"/>
        </w:trPr>
        <w:tc>
          <w:tcPr>
            <w:tcW w:w="3600" w:type="dxa"/>
            <w:gridSpan w:val="4"/>
            <w:tcBorders>
              <w:top w:val="single" w:sz="4" w:space="0" w:color="auto"/>
            </w:tcBorders>
          </w:tcPr>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22AC">
              <w:rPr>
                <w:rFonts w:ascii="Times New Roman" w:eastAsia="Calibri" w:hAnsi="Times New Roman" w:cs="Times New Roman"/>
                <w:sz w:val="20"/>
                <w:szCs w:val="20"/>
                <w:lang w:eastAsia="ru-RU"/>
              </w:rPr>
              <w:t>(должность руководителя уполномоченного органа (заместителя руководителя)</w:t>
            </w:r>
          </w:p>
        </w:tc>
        <w:tc>
          <w:tcPr>
            <w:tcW w:w="340" w:type="dxa"/>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0"/>
                <w:szCs w:val="20"/>
                <w:lang w:eastAsia="ru-RU"/>
              </w:rPr>
            </w:pPr>
          </w:p>
        </w:tc>
        <w:tc>
          <w:tcPr>
            <w:tcW w:w="1757" w:type="dxa"/>
            <w:tcBorders>
              <w:top w:val="single" w:sz="4" w:space="0" w:color="auto"/>
            </w:tcBorders>
          </w:tcPr>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22AC">
              <w:rPr>
                <w:rFonts w:ascii="Times New Roman" w:eastAsia="Calibri" w:hAnsi="Times New Roman" w:cs="Times New Roman"/>
                <w:sz w:val="20"/>
                <w:szCs w:val="20"/>
                <w:lang w:eastAsia="ru-RU"/>
              </w:rPr>
              <w:t>(подпись)</w:t>
            </w:r>
          </w:p>
        </w:tc>
        <w:tc>
          <w:tcPr>
            <w:tcW w:w="340" w:type="dxa"/>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0"/>
                <w:szCs w:val="20"/>
                <w:lang w:eastAsia="ru-RU"/>
              </w:rPr>
            </w:pPr>
          </w:p>
        </w:tc>
        <w:tc>
          <w:tcPr>
            <w:tcW w:w="3032" w:type="dxa"/>
            <w:gridSpan w:val="2"/>
            <w:tcBorders>
              <w:top w:val="single" w:sz="4" w:space="0" w:color="auto"/>
            </w:tcBorders>
          </w:tcPr>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22AC">
              <w:rPr>
                <w:rFonts w:ascii="Times New Roman" w:eastAsia="Calibri" w:hAnsi="Times New Roman" w:cs="Times New Roman"/>
                <w:sz w:val="20"/>
                <w:szCs w:val="20"/>
                <w:lang w:eastAsia="ru-RU"/>
              </w:rPr>
              <w:t>(расшифровка подписи)</w:t>
            </w:r>
          </w:p>
        </w:tc>
      </w:tr>
      <w:tr w:rsidR="002622AC" w:rsidRPr="002622AC" w:rsidTr="00455285">
        <w:trPr>
          <w:gridAfter w:val="1"/>
          <w:wAfter w:w="25" w:type="dxa"/>
        </w:trPr>
        <w:tc>
          <w:tcPr>
            <w:tcW w:w="9069" w:type="dxa"/>
            <w:gridSpan w:val="9"/>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r w:rsidRPr="002622AC">
              <w:rPr>
                <w:rFonts w:ascii="Times New Roman" w:eastAsia="Calibri" w:hAnsi="Times New Roman" w:cs="Times New Roman"/>
                <w:sz w:val="28"/>
                <w:szCs w:val="28"/>
                <w:lang w:eastAsia="ru-RU"/>
              </w:rPr>
              <w:t>Дата заполнения: «__» ___________ 20__ г.</w:t>
            </w:r>
          </w:p>
        </w:tc>
      </w:tr>
    </w:tbl>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C7121" w:rsidRPr="002622AC" w:rsidRDefault="003C7121"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622AC" w:rsidRPr="002622AC" w:rsidRDefault="002622AC" w:rsidP="002622AC">
      <w:pPr>
        <w:autoSpaceDE w:val="0"/>
        <w:autoSpaceDN w:val="0"/>
        <w:adjustRightInd w:val="0"/>
        <w:spacing w:after="0" w:line="240" w:lineRule="auto"/>
        <w:ind w:left="5103"/>
        <w:outlineLvl w:val="0"/>
        <w:rPr>
          <w:rFonts w:ascii="Times New Roman" w:eastAsia="Calibri" w:hAnsi="Times New Roman" w:cs="Times New Roman"/>
          <w:sz w:val="28"/>
          <w:szCs w:val="28"/>
          <w:lang w:eastAsia="ru-RU"/>
        </w:rPr>
      </w:pPr>
      <w:r w:rsidRPr="002622AC">
        <w:rPr>
          <w:rFonts w:ascii="Times New Roman" w:eastAsia="Calibri" w:hAnsi="Times New Roman" w:cs="Times New Roman"/>
          <w:sz w:val="28"/>
          <w:szCs w:val="28"/>
          <w:lang w:eastAsia="ru-RU"/>
        </w:rPr>
        <w:lastRenderedPageBreak/>
        <w:t>Приложение №  5</w:t>
      </w:r>
    </w:p>
    <w:p w:rsidR="002622AC" w:rsidRPr="002622AC" w:rsidRDefault="002622AC" w:rsidP="002622AC">
      <w:pPr>
        <w:autoSpaceDE w:val="0"/>
        <w:autoSpaceDN w:val="0"/>
        <w:adjustRightInd w:val="0"/>
        <w:spacing w:after="0" w:line="240" w:lineRule="auto"/>
        <w:ind w:left="5103"/>
        <w:rPr>
          <w:rFonts w:ascii="Times New Roman" w:eastAsia="Calibri" w:hAnsi="Times New Roman" w:cs="Times New Roman"/>
          <w:sz w:val="28"/>
          <w:szCs w:val="28"/>
          <w:lang w:eastAsia="ru-RU"/>
        </w:rPr>
      </w:pPr>
      <w:r w:rsidRPr="002622AC">
        <w:rPr>
          <w:rFonts w:ascii="Times New Roman" w:eastAsia="Calibri" w:hAnsi="Times New Roman" w:cs="Times New Roman"/>
          <w:sz w:val="28"/>
          <w:szCs w:val="28"/>
          <w:lang w:eastAsia="ru-RU"/>
        </w:rPr>
        <w:t>к административному  регламенту</w:t>
      </w:r>
    </w:p>
    <w:p w:rsidR="002622AC" w:rsidRPr="002622AC" w:rsidRDefault="002622AC" w:rsidP="002622AC">
      <w:pPr>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2622AC">
        <w:rPr>
          <w:rFonts w:ascii="Times New Roman" w:eastAsia="Calibri" w:hAnsi="Times New Roman" w:cs="Times New Roman"/>
          <w:sz w:val="28"/>
          <w:szCs w:val="28"/>
          <w:lang w:eastAsia="ru-RU"/>
        </w:rPr>
        <w:t xml:space="preserve">предоставления муниципальной услуги </w:t>
      </w:r>
      <w:r w:rsidRPr="002622AC">
        <w:rPr>
          <w:rFonts w:ascii="Times New Roman" w:eastAsia="Times New Roman" w:hAnsi="Times New Roman" w:cs="Times New Roman"/>
          <w:sz w:val="28"/>
          <w:szCs w:val="28"/>
          <w:lang w:eastAsia="ru-RU"/>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Озерского городского округа»</w:t>
      </w:r>
    </w:p>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04"/>
        <w:gridCol w:w="361"/>
      </w:tblGrid>
      <w:tr w:rsidR="002622AC" w:rsidRPr="002622AC" w:rsidTr="00455285">
        <w:tc>
          <w:tcPr>
            <w:tcW w:w="9065" w:type="dxa"/>
            <w:gridSpan w:val="2"/>
            <w:vAlign w:val="bottom"/>
          </w:tcPr>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622AC">
              <w:rPr>
                <w:rFonts w:ascii="Times New Roman" w:eastAsia="Calibri" w:hAnsi="Times New Roman" w:cs="Times New Roman"/>
                <w:sz w:val="28"/>
                <w:szCs w:val="28"/>
                <w:lang w:eastAsia="ru-RU"/>
              </w:rPr>
              <w:t>РЕШЕНИЕ</w:t>
            </w:r>
          </w:p>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622AC">
              <w:rPr>
                <w:rFonts w:ascii="Times New Roman" w:eastAsia="Calibri" w:hAnsi="Times New Roman" w:cs="Times New Roman"/>
                <w:sz w:val="28"/>
                <w:szCs w:val="28"/>
                <w:lang w:eastAsia="ru-RU"/>
              </w:rPr>
              <w:t xml:space="preserve">об отказе в предоставлении  муниципальной услуги </w:t>
            </w:r>
          </w:p>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622AC">
              <w:rPr>
                <w:rFonts w:ascii="Times New Roman" w:eastAsia="Calibri" w:hAnsi="Times New Roman" w:cs="Times New Roman"/>
                <w:sz w:val="28"/>
                <w:szCs w:val="28"/>
                <w:lang w:eastAsia="ru-RU"/>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Озерского городского округа»</w:t>
            </w:r>
          </w:p>
        </w:tc>
      </w:tr>
      <w:tr w:rsidR="002622AC" w:rsidRPr="002622AC" w:rsidTr="00455285">
        <w:tc>
          <w:tcPr>
            <w:tcW w:w="8704" w:type="dxa"/>
            <w:tcBorders>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p>
        </w:tc>
        <w:tc>
          <w:tcPr>
            <w:tcW w:w="361" w:type="dxa"/>
            <w:vAlign w:val="bottom"/>
          </w:tcPr>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622AC">
              <w:rPr>
                <w:rFonts w:ascii="Times New Roman" w:eastAsia="Calibri" w:hAnsi="Times New Roman" w:cs="Times New Roman"/>
                <w:sz w:val="28"/>
                <w:szCs w:val="28"/>
                <w:lang w:eastAsia="ru-RU"/>
              </w:rPr>
              <w:t>"</w:t>
            </w:r>
          </w:p>
        </w:tc>
      </w:tr>
      <w:tr w:rsidR="002622AC" w:rsidRPr="002622AC" w:rsidTr="00455285">
        <w:tc>
          <w:tcPr>
            <w:tcW w:w="8704" w:type="dxa"/>
            <w:tcBorders>
              <w:top w:val="single" w:sz="4" w:space="0" w:color="auto"/>
            </w:tcBorders>
          </w:tcPr>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22AC">
              <w:rPr>
                <w:rFonts w:ascii="Times New Roman" w:eastAsia="Calibri" w:hAnsi="Times New Roman" w:cs="Times New Roman"/>
                <w:sz w:val="20"/>
                <w:szCs w:val="20"/>
                <w:lang w:eastAsia="ru-RU"/>
              </w:rPr>
              <w:t>(указывается уполномоченный орган)</w:t>
            </w:r>
          </w:p>
        </w:tc>
        <w:tc>
          <w:tcPr>
            <w:tcW w:w="361" w:type="dxa"/>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p>
        </w:tc>
      </w:tr>
    </w:tbl>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5"/>
        <w:gridCol w:w="1582"/>
        <w:gridCol w:w="1725"/>
        <w:gridCol w:w="5254"/>
        <w:gridCol w:w="391"/>
      </w:tblGrid>
      <w:tr w:rsidR="002622AC" w:rsidRPr="002622AC" w:rsidTr="00EB6125">
        <w:tc>
          <w:tcPr>
            <w:tcW w:w="9417" w:type="dxa"/>
            <w:gridSpan w:val="5"/>
            <w:vAlign w:val="center"/>
          </w:tcPr>
          <w:p w:rsidR="002622AC" w:rsidRPr="002622AC" w:rsidRDefault="002622AC" w:rsidP="002622AC">
            <w:pPr>
              <w:autoSpaceDE w:val="0"/>
              <w:autoSpaceDN w:val="0"/>
              <w:adjustRightInd w:val="0"/>
              <w:spacing w:after="0" w:line="240" w:lineRule="auto"/>
              <w:ind w:firstLine="283"/>
              <w:jc w:val="both"/>
              <w:rPr>
                <w:rFonts w:ascii="Times New Roman" w:eastAsia="Calibri" w:hAnsi="Times New Roman" w:cs="Times New Roman"/>
                <w:sz w:val="28"/>
                <w:szCs w:val="28"/>
                <w:lang w:eastAsia="ru-RU"/>
              </w:rPr>
            </w:pPr>
            <w:r w:rsidRPr="002622AC">
              <w:rPr>
                <w:rFonts w:ascii="Times New Roman" w:eastAsia="Calibri" w:hAnsi="Times New Roman" w:cs="Times New Roman"/>
                <w:sz w:val="28"/>
                <w:szCs w:val="28"/>
                <w:lang w:eastAsia="ru-RU"/>
              </w:rPr>
              <w:t>Рассмотрев заявление о предоставлении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Озерского городского округа»  от «__» _____________ 20__ г. № _______:</w:t>
            </w:r>
          </w:p>
        </w:tc>
      </w:tr>
      <w:tr w:rsidR="002622AC" w:rsidRPr="002622AC" w:rsidTr="00EB6125">
        <w:tc>
          <w:tcPr>
            <w:tcW w:w="465" w:type="dxa"/>
            <w:vAlign w:val="bottom"/>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r w:rsidRPr="002622AC">
              <w:rPr>
                <w:rFonts w:ascii="Times New Roman" w:eastAsia="Calibri" w:hAnsi="Times New Roman" w:cs="Times New Roman"/>
                <w:sz w:val="28"/>
                <w:szCs w:val="28"/>
                <w:lang w:eastAsia="ru-RU"/>
              </w:rPr>
              <w:t>от</w:t>
            </w:r>
          </w:p>
        </w:tc>
        <w:tc>
          <w:tcPr>
            <w:tcW w:w="8952" w:type="dxa"/>
            <w:gridSpan w:val="4"/>
            <w:tcBorders>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p>
        </w:tc>
      </w:tr>
      <w:tr w:rsidR="002622AC" w:rsidRPr="002622AC" w:rsidTr="00EB6125">
        <w:tc>
          <w:tcPr>
            <w:tcW w:w="465" w:type="dxa"/>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p>
        </w:tc>
        <w:tc>
          <w:tcPr>
            <w:tcW w:w="8952" w:type="dxa"/>
            <w:gridSpan w:val="4"/>
            <w:tcBorders>
              <w:top w:val="single" w:sz="4" w:space="0" w:color="auto"/>
            </w:tcBorders>
          </w:tcPr>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22AC">
              <w:rPr>
                <w:rFonts w:ascii="Times New Roman" w:eastAsia="Calibri" w:hAnsi="Times New Roman" w:cs="Times New Roman"/>
                <w:sz w:val="20"/>
                <w:szCs w:val="20"/>
                <w:lang w:eastAsia="ru-RU"/>
              </w:rPr>
              <w:t>(фамилия, имя, отчество (при наличии) заявителя полностью)</w:t>
            </w:r>
          </w:p>
        </w:tc>
      </w:tr>
      <w:tr w:rsidR="002622AC" w:rsidRPr="002622AC" w:rsidTr="00EB6125">
        <w:tc>
          <w:tcPr>
            <w:tcW w:w="2047" w:type="dxa"/>
            <w:gridSpan w:val="2"/>
            <w:vAlign w:val="bottom"/>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r w:rsidRPr="002622AC">
              <w:rPr>
                <w:rFonts w:ascii="Times New Roman" w:eastAsia="Calibri" w:hAnsi="Times New Roman" w:cs="Times New Roman"/>
                <w:sz w:val="28"/>
                <w:szCs w:val="28"/>
                <w:lang w:eastAsia="ru-RU"/>
              </w:rPr>
              <w:t>на основании</w:t>
            </w:r>
          </w:p>
        </w:tc>
        <w:tc>
          <w:tcPr>
            <w:tcW w:w="7370" w:type="dxa"/>
            <w:gridSpan w:val="3"/>
            <w:tcBorders>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p>
        </w:tc>
      </w:tr>
      <w:tr w:rsidR="002622AC" w:rsidRPr="002622AC" w:rsidTr="00EB6125">
        <w:tc>
          <w:tcPr>
            <w:tcW w:w="9417" w:type="dxa"/>
            <w:gridSpan w:val="5"/>
            <w:tcBorders>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p>
        </w:tc>
      </w:tr>
      <w:tr w:rsidR="002622AC" w:rsidRPr="002622AC" w:rsidTr="00EB6125">
        <w:tc>
          <w:tcPr>
            <w:tcW w:w="9417" w:type="dxa"/>
            <w:gridSpan w:val="5"/>
            <w:tcBorders>
              <w:top w:val="single" w:sz="4" w:space="0" w:color="auto"/>
            </w:tcBorders>
          </w:tcPr>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22AC">
              <w:rPr>
                <w:rFonts w:ascii="Times New Roman" w:eastAsia="Calibri" w:hAnsi="Times New Roman" w:cs="Times New Roman"/>
                <w:sz w:val="20"/>
                <w:szCs w:val="20"/>
                <w:lang w:eastAsia="ru-RU"/>
              </w:rPr>
              <w:t>(наименование и реквизиты нормативного правового акта, принятого уполномоченным органом)</w:t>
            </w:r>
          </w:p>
        </w:tc>
      </w:tr>
      <w:tr w:rsidR="002622AC" w:rsidRPr="002622AC" w:rsidTr="00EB6125">
        <w:tc>
          <w:tcPr>
            <w:tcW w:w="9417" w:type="dxa"/>
            <w:gridSpan w:val="5"/>
            <w:vAlign w:val="center"/>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r w:rsidRPr="002622AC">
              <w:rPr>
                <w:rFonts w:ascii="Times New Roman" w:eastAsia="Calibri" w:hAnsi="Times New Roman" w:cs="Times New Roman"/>
                <w:sz w:val="28"/>
                <w:szCs w:val="28"/>
                <w:lang w:eastAsia="ru-RU"/>
              </w:rPr>
              <w:t>отказано в получении компенсации части платы, взимаемой с родителей (законных представителей) за присмотр и уход за ребенком:</w:t>
            </w:r>
          </w:p>
        </w:tc>
      </w:tr>
      <w:tr w:rsidR="002622AC" w:rsidRPr="002622AC" w:rsidTr="00EB6125">
        <w:tc>
          <w:tcPr>
            <w:tcW w:w="9026" w:type="dxa"/>
            <w:gridSpan w:val="4"/>
            <w:tcBorders>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p>
        </w:tc>
        <w:tc>
          <w:tcPr>
            <w:tcW w:w="391" w:type="dxa"/>
            <w:vAlign w:val="bottom"/>
          </w:tcPr>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622AC">
              <w:rPr>
                <w:rFonts w:ascii="Times New Roman" w:eastAsia="Calibri" w:hAnsi="Times New Roman" w:cs="Times New Roman"/>
                <w:sz w:val="28"/>
                <w:szCs w:val="28"/>
                <w:lang w:eastAsia="ru-RU"/>
              </w:rPr>
              <w:t>,</w:t>
            </w:r>
          </w:p>
        </w:tc>
      </w:tr>
      <w:tr w:rsidR="002622AC" w:rsidRPr="002622AC" w:rsidTr="00EB6125">
        <w:tc>
          <w:tcPr>
            <w:tcW w:w="9026" w:type="dxa"/>
            <w:gridSpan w:val="4"/>
            <w:tcBorders>
              <w:top w:val="single" w:sz="4" w:space="0" w:color="auto"/>
            </w:tcBorders>
          </w:tcPr>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22AC">
              <w:rPr>
                <w:rFonts w:ascii="Times New Roman" w:eastAsia="Calibri" w:hAnsi="Times New Roman" w:cs="Times New Roman"/>
                <w:sz w:val="20"/>
                <w:szCs w:val="20"/>
                <w:lang w:eastAsia="ru-RU"/>
              </w:rPr>
              <w:t>(фамилия, имя, отчество (при наличии) ребенка заявителя (полностью)</w:t>
            </w:r>
          </w:p>
        </w:tc>
        <w:tc>
          <w:tcPr>
            <w:tcW w:w="391" w:type="dxa"/>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0"/>
                <w:szCs w:val="20"/>
                <w:lang w:eastAsia="ru-RU"/>
              </w:rPr>
            </w:pPr>
          </w:p>
        </w:tc>
      </w:tr>
      <w:tr w:rsidR="002622AC" w:rsidRPr="002622AC" w:rsidTr="00EB6125">
        <w:tc>
          <w:tcPr>
            <w:tcW w:w="9417" w:type="dxa"/>
            <w:gridSpan w:val="5"/>
            <w:vAlign w:val="bottom"/>
          </w:tcPr>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622AC">
              <w:rPr>
                <w:rFonts w:ascii="Times New Roman" w:eastAsia="Calibri" w:hAnsi="Times New Roman" w:cs="Times New Roman"/>
                <w:sz w:val="28"/>
                <w:szCs w:val="28"/>
                <w:lang w:eastAsia="ru-RU"/>
              </w:rPr>
              <w:t>осваивающим образовательную программу дошкольного образования в образовательной организации:</w:t>
            </w:r>
          </w:p>
        </w:tc>
      </w:tr>
      <w:tr w:rsidR="002622AC" w:rsidRPr="002622AC" w:rsidTr="00EB6125">
        <w:tc>
          <w:tcPr>
            <w:tcW w:w="3772" w:type="dxa"/>
            <w:gridSpan w:val="3"/>
            <w:vAlign w:val="bottom"/>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p>
        </w:tc>
        <w:tc>
          <w:tcPr>
            <w:tcW w:w="5645" w:type="dxa"/>
            <w:gridSpan w:val="2"/>
            <w:tcBorders>
              <w:top w:val="single" w:sz="4" w:space="0" w:color="auto"/>
            </w:tcBorders>
          </w:tcPr>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22AC">
              <w:rPr>
                <w:rFonts w:ascii="Times New Roman" w:eastAsia="Calibri" w:hAnsi="Times New Roman" w:cs="Times New Roman"/>
                <w:sz w:val="20"/>
                <w:szCs w:val="20"/>
                <w:lang w:eastAsia="ru-RU"/>
              </w:rPr>
              <w:t>(наименование образовательной организации)</w:t>
            </w:r>
          </w:p>
        </w:tc>
      </w:tr>
      <w:tr w:rsidR="002622AC" w:rsidRPr="002622AC" w:rsidTr="00EB6125">
        <w:tc>
          <w:tcPr>
            <w:tcW w:w="2047" w:type="dxa"/>
            <w:gridSpan w:val="2"/>
            <w:vAlign w:val="bottom"/>
          </w:tcPr>
          <w:p w:rsidR="002622AC" w:rsidRPr="002622AC" w:rsidRDefault="002622AC" w:rsidP="00EB6125">
            <w:pPr>
              <w:autoSpaceDE w:val="0"/>
              <w:autoSpaceDN w:val="0"/>
              <w:adjustRightInd w:val="0"/>
              <w:spacing w:after="0" w:line="240" w:lineRule="auto"/>
              <w:rPr>
                <w:rFonts w:ascii="Times New Roman" w:eastAsia="Calibri" w:hAnsi="Times New Roman" w:cs="Times New Roman"/>
                <w:sz w:val="28"/>
                <w:szCs w:val="28"/>
                <w:lang w:eastAsia="ru-RU"/>
              </w:rPr>
            </w:pPr>
            <w:r w:rsidRPr="002622AC">
              <w:rPr>
                <w:rFonts w:ascii="Times New Roman" w:eastAsia="Calibri" w:hAnsi="Times New Roman" w:cs="Times New Roman"/>
                <w:sz w:val="28"/>
                <w:szCs w:val="28"/>
                <w:lang w:eastAsia="ru-RU"/>
              </w:rPr>
              <w:t xml:space="preserve">на </w:t>
            </w:r>
            <w:r w:rsidR="00EB6125">
              <w:rPr>
                <w:rFonts w:ascii="Times New Roman" w:eastAsia="Calibri" w:hAnsi="Times New Roman" w:cs="Times New Roman"/>
                <w:sz w:val="28"/>
                <w:szCs w:val="28"/>
                <w:lang w:eastAsia="ru-RU"/>
              </w:rPr>
              <w:t xml:space="preserve"> о</w:t>
            </w:r>
            <w:r w:rsidRPr="002622AC">
              <w:rPr>
                <w:rFonts w:ascii="Times New Roman" w:eastAsia="Calibri" w:hAnsi="Times New Roman" w:cs="Times New Roman"/>
                <w:sz w:val="28"/>
                <w:szCs w:val="28"/>
                <w:lang w:eastAsia="ru-RU"/>
              </w:rPr>
              <w:t>сновании:</w:t>
            </w:r>
          </w:p>
        </w:tc>
        <w:tc>
          <w:tcPr>
            <w:tcW w:w="7370" w:type="dxa"/>
            <w:gridSpan w:val="3"/>
            <w:tcBorders>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p>
        </w:tc>
      </w:tr>
      <w:tr w:rsidR="002622AC" w:rsidRPr="002622AC" w:rsidTr="00EB6125">
        <w:tc>
          <w:tcPr>
            <w:tcW w:w="9417" w:type="dxa"/>
            <w:gridSpan w:val="5"/>
            <w:tcBorders>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p>
        </w:tc>
      </w:tr>
      <w:tr w:rsidR="002622AC" w:rsidRPr="002622AC" w:rsidTr="00EB6125">
        <w:tc>
          <w:tcPr>
            <w:tcW w:w="9417" w:type="dxa"/>
            <w:gridSpan w:val="5"/>
            <w:tcBorders>
              <w:top w:val="single" w:sz="4" w:space="0" w:color="auto"/>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p>
        </w:tc>
      </w:tr>
      <w:tr w:rsidR="002622AC" w:rsidRPr="002622AC" w:rsidTr="00EB6125">
        <w:tc>
          <w:tcPr>
            <w:tcW w:w="9417" w:type="dxa"/>
            <w:gridSpan w:val="5"/>
            <w:tcBorders>
              <w:top w:val="single" w:sz="4" w:space="0" w:color="auto"/>
            </w:tcBorders>
          </w:tcPr>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22AC">
              <w:rPr>
                <w:rFonts w:ascii="Times New Roman" w:eastAsia="Calibri" w:hAnsi="Times New Roman" w:cs="Times New Roman"/>
                <w:sz w:val="20"/>
                <w:szCs w:val="20"/>
                <w:lang w:eastAsia="ru-RU"/>
              </w:rPr>
              <w:t>(перечислить пункты постановления администрации Озерского городского округа от 22.06.2022 № 1745</w:t>
            </w:r>
          </w:p>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22AC">
              <w:rPr>
                <w:rFonts w:ascii="Times New Roman" w:eastAsia="Calibri" w:hAnsi="Times New Roman" w:cs="Times New Roman"/>
                <w:sz w:val="20"/>
                <w:szCs w:val="20"/>
                <w:lang w:eastAsia="ru-RU"/>
              </w:rPr>
              <w:t>«Об утверждении административного регламента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Озерского городского округа»</w:t>
            </w:r>
          </w:p>
        </w:tc>
      </w:tr>
      <w:tr w:rsidR="002622AC" w:rsidRPr="002622AC" w:rsidTr="00EB6125">
        <w:tc>
          <w:tcPr>
            <w:tcW w:w="9417" w:type="dxa"/>
            <w:gridSpan w:val="5"/>
            <w:vAlign w:val="center"/>
          </w:tcPr>
          <w:p w:rsidR="002622AC" w:rsidRPr="002622AC" w:rsidRDefault="002622AC" w:rsidP="002622AC">
            <w:pPr>
              <w:autoSpaceDE w:val="0"/>
              <w:autoSpaceDN w:val="0"/>
              <w:adjustRightInd w:val="0"/>
              <w:spacing w:after="0" w:line="240" w:lineRule="auto"/>
              <w:ind w:firstLine="283"/>
              <w:jc w:val="both"/>
              <w:rPr>
                <w:rFonts w:ascii="Times New Roman" w:eastAsia="Calibri" w:hAnsi="Times New Roman" w:cs="Times New Roman"/>
                <w:sz w:val="28"/>
                <w:szCs w:val="28"/>
                <w:lang w:eastAsia="ru-RU"/>
              </w:rPr>
            </w:pPr>
            <w:r w:rsidRPr="002622AC">
              <w:rPr>
                <w:rFonts w:ascii="Times New Roman" w:eastAsia="Calibri" w:hAnsi="Times New Roman" w:cs="Times New Roman"/>
                <w:sz w:val="28"/>
                <w:szCs w:val="28"/>
                <w:lang w:eastAsia="ru-RU"/>
              </w:rPr>
              <w:t>Заявитель вправе повторно обратиться с заявлением о предоставлении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Озерского городского округа» после устранения указанного основания, послужившего причиной отказа, в уполномоченный орган:</w:t>
            </w:r>
          </w:p>
        </w:tc>
      </w:tr>
      <w:tr w:rsidR="002622AC" w:rsidRPr="002622AC" w:rsidTr="00EB6125">
        <w:tc>
          <w:tcPr>
            <w:tcW w:w="9417" w:type="dxa"/>
            <w:gridSpan w:val="5"/>
            <w:tcBorders>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p>
        </w:tc>
      </w:tr>
      <w:tr w:rsidR="002622AC" w:rsidRPr="002622AC" w:rsidTr="00EB6125">
        <w:tc>
          <w:tcPr>
            <w:tcW w:w="9417" w:type="dxa"/>
            <w:gridSpan w:val="5"/>
            <w:tcBorders>
              <w:top w:val="single" w:sz="4" w:space="0" w:color="auto"/>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p>
        </w:tc>
      </w:tr>
      <w:tr w:rsidR="002622AC" w:rsidRPr="002622AC" w:rsidTr="00EB6125">
        <w:tc>
          <w:tcPr>
            <w:tcW w:w="9417" w:type="dxa"/>
            <w:gridSpan w:val="5"/>
            <w:tcBorders>
              <w:top w:val="single" w:sz="4" w:space="0" w:color="auto"/>
            </w:tcBorders>
          </w:tcPr>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22AC">
              <w:rPr>
                <w:rFonts w:ascii="Times New Roman" w:eastAsia="Calibri" w:hAnsi="Times New Roman" w:cs="Times New Roman"/>
                <w:sz w:val="20"/>
                <w:szCs w:val="20"/>
                <w:lang w:eastAsia="ru-RU"/>
              </w:rPr>
              <w:t>(наименование уполномоченного органа)</w:t>
            </w:r>
          </w:p>
        </w:tc>
      </w:tr>
      <w:tr w:rsidR="002622AC" w:rsidRPr="002622AC" w:rsidTr="00EB6125">
        <w:tc>
          <w:tcPr>
            <w:tcW w:w="9417" w:type="dxa"/>
            <w:gridSpan w:val="5"/>
            <w:vAlign w:val="bottom"/>
          </w:tcPr>
          <w:p w:rsidR="002622AC" w:rsidRPr="002622AC" w:rsidRDefault="002622AC" w:rsidP="002622AC">
            <w:pPr>
              <w:autoSpaceDE w:val="0"/>
              <w:autoSpaceDN w:val="0"/>
              <w:adjustRightInd w:val="0"/>
              <w:spacing w:after="0" w:line="240" w:lineRule="auto"/>
              <w:ind w:firstLine="283"/>
              <w:jc w:val="both"/>
              <w:rPr>
                <w:rFonts w:ascii="Times New Roman" w:eastAsia="Calibri" w:hAnsi="Times New Roman" w:cs="Times New Roman"/>
                <w:sz w:val="28"/>
                <w:szCs w:val="28"/>
                <w:lang w:eastAsia="ru-RU"/>
              </w:rPr>
            </w:pPr>
            <w:r w:rsidRPr="002622AC">
              <w:rPr>
                <w:rFonts w:ascii="Times New Roman" w:eastAsia="Calibri" w:hAnsi="Times New Roman" w:cs="Times New Roman"/>
                <w:sz w:val="28"/>
                <w:szCs w:val="28"/>
                <w:lang w:eastAsia="ru-RU"/>
              </w:rPr>
              <w:t>Решение об отказе в предоставлении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Озерского городского округа» может быть обжаловано в досудебном (внесудебном) порядке в соответствии с законодательством Российской Федерации.</w:t>
            </w:r>
          </w:p>
        </w:tc>
      </w:tr>
    </w:tbl>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0"/>
        <w:gridCol w:w="340"/>
        <w:gridCol w:w="1757"/>
        <w:gridCol w:w="340"/>
        <w:gridCol w:w="3032"/>
      </w:tblGrid>
      <w:tr w:rsidR="002622AC" w:rsidRPr="002622AC" w:rsidTr="00455285">
        <w:tc>
          <w:tcPr>
            <w:tcW w:w="3600" w:type="dxa"/>
            <w:tcBorders>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p>
        </w:tc>
        <w:tc>
          <w:tcPr>
            <w:tcW w:w="340" w:type="dxa"/>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p>
        </w:tc>
        <w:tc>
          <w:tcPr>
            <w:tcW w:w="1757" w:type="dxa"/>
            <w:tcBorders>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p>
        </w:tc>
        <w:tc>
          <w:tcPr>
            <w:tcW w:w="340" w:type="dxa"/>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p>
        </w:tc>
        <w:tc>
          <w:tcPr>
            <w:tcW w:w="3032" w:type="dxa"/>
            <w:tcBorders>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p>
        </w:tc>
      </w:tr>
      <w:tr w:rsidR="002622AC" w:rsidRPr="002622AC" w:rsidTr="00455285">
        <w:tc>
          <w:tcPr>
            <w:tcW w:w="3600" w:type="dxa"/>
            <w:tcBorders>
              <w:top w:val="single" w:sz="4" w:space="0" w:color="auto"/>
            </w:tcBorders>
          </w:tcPr>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22AC">
              <w:rPr>
                <w:rFonts w:ascii="Times New Roman" w:eastAsia="Calibri" w:hAnsi="Times New Roman" w:cs="Times New Roman"/>
                <w:sz w:val="20"/>
                <w:szCs w:val="20"/>
                <w:lang w:eastAsia="ru-RU"/>
              </w:rPr>
              <w:t>(должность руководителя уполномоченного органа (заместителя руководителя)</w:t>
            </w:r>
          </w:p>
        </w:tc>
        <w:tc>
          <w:tcPr>
            <w:tcW w:w="340" w:type="dxa"/>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0"/>
                <w:szCs w:val="20"/>
                <w:lang w:eastAsia="ru-RU"/>
              </w:rPr>
            </w:pPr>
          </w:p>
        </w:tc>
        <w:tc>
          <w:tcPr>
            <w:tcW w:w="1757" w:type="dxa"/>
            <w:tcBorders>
              <w:top w:val="single" w:sz="4" w:space="0" w:color="auto"/>
            </w:tcBorders>
          </w:tcPr>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22AC">
              <w:rPr>
                <w:rFonts w:ascii="Times New Roman" w:eastAsia="Calibri" w:hAnsi="Times New Roman" w:cs="Times New Roman"/>
                <w:sz w:val="20"/>
                <w:szCs w:val="20"/>
                <w:lang w:eastAsia="ru-RU"/>
              </w:rPr>
              <w:t>(подпись)</w:t>
            </w:r>
          </w:p>
        </w:tc>
        <w:tc>
          <w:tcPr>
            <w:tcW w:w="340" w:type="dxa"/>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0"/>
                <w:szCs w:val="20"/>
                <w:lang w:eastAsia="ru-RU"/>
              </w:rPr>
            </w:pPr>
          </w:p>
        </w:tc>
        <w:tc>
          <w:tcPr>
            <w:tcW w:w="3032" w:type="dxa"/>
            <w:tcBorders>
              <w:top w:val="single" w:sz="4" w:space="0" w:color="auto"/>
            </w:tcBorders>
          </w:tcPr>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22AC">
              <w:rPr>
                <w:rFonts w:ascii="Times New Roman" w:eastAsia="Calibri" w:hAnsi="Times New Roman" w:cs="Times New Roman"/>
                <w:sz w:val="20"/>
                <w:szCs w:val="20"/>
                <w:lang w:eastAsia="ru-RU"/>
              </w:rPr>
              <w:t>(расшифровка подписи)</w:t>
            </w:r>
          </w:p>
        </w:tc>
      </w:tr>
      <w:tr w:rsidR="002622AC" w:rsidRPr="002622AC" w:rsidTr="00455285">
        <w:tc>
          <w:tcPr>
            <w:tcW w:w="9069" w:type="dxa"/>
            <w:gridSpan w:val="5"/>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r w:rsidRPr="002622AC">
              <w:rPr>
                <w:rFonts w:ascii="Times New Roman" w:eastAsia="Calibri" w:hAnsi="Times New Roman" w:cs="Times New Roman"/>
                <w:sz w:val="28"/>
                <w:szCs w:val="28"/>
                <w:lang w:eastAsia="ru-RU"/>
              </w:rPr>
              <w:t>Дата заполнения: «__» ___________ 20__ г.</w:t>
            </w:r>
          </w:p>
        </w:tc>
      </w:tr>
    </w:tbl>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B6125" w:rsidRDefault="00EB6125"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B6125" w:rsidRDefault="00EB6125"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B6125" w:rsidRDefault="00EB6125"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622AC" w:rsidRPr="002622AC" w:rsidRDefault="002622AC" w:rsidP="002622AC">
      <w:pPr>
        <w:autoSpaceDE w:val="0"/>
        <w:autoSpaceDN w:val="0"/>
        <w:adjustRightInd w:val="0"/>
        <w:spacing w:after="0" w:line="240" w:lineRule="auto"/>
        <w:ind w:left="5103"/>
        <w:outlineLvl w:val="0"/>
        <w:rPr>
          <w:rFonts w:ascii="Times New Roman" w:eastAsia="Calibri" w:hAnsi="Times New Roman" w:cs="Times New Roman"/>
          <w:sz w:val="28"/>
          <w:szCs w:val="28"/>
          <w:lang w:eastAsia="ru-RU"/>
        </w:rPr>
      </w:pPr>
      <w:r w:rsidRPr="002622AC">
        <w:rPr>
          <w:rFonts w:ascii="Times New Roman" w:eastAsia="Calibri" w:hAnsi="Times New Roman" w:cs="Times New Roman"/>
          <w:sz w:val="28"/>
          <w:szCs w:val="28"/>
          <w:lang w:eastAsia="ru-RU"/>
        </w:rPr>
        <w:lastRenderedPageBreak/>
        <w:t>Приложение №  6</w:t>
      </w:r>
    </w:p>
    <w:p w:rsidR="002622AC" w:rsidRPr="002622AC" w:rsidRDefault="002622AC" w:rsidP="002622AC">
      <w:pPr>
        <w:autoSpaceDE w:val="0"/>
        <w:autoSpaceDN w:val="0"/>
        <w:adjustRightInd w:val="0"/>
        <w:spacing w:after="0" w:line="240" w:lineRule="auto"/>
        <w:ind w:left="5103"/>
        <w:rPr>
          <w:rFonts w:ascii="Times New Roman" w:eastAsia="Calibri" w:hAnsi="Times New Roman" w:cs="Times New Roman"/>
          <w:sz w:val="28"/>
          <w:szCs w:val="28"/>
          <w:lang w:eastAsia="ru-RU"/>
        </w:rPr>
      </w:pPr>
      <w:r w:rsidRPr="002622AC">
        <w:rPr>
          <w:rFonts w:ascii="Times New Roman" w:eastAsia="Calibri" w:hAnsi="Times New Roman" w:cs="Times New Roman"/>
          <w:sz w:val="28"/>
          <w:szCs w:val="28"/>
          <w:lang w:eastAsia="ru-RU"/>
        </w:rPr>
        <w:t>к административному  регламенту</w:t>
      </w:r>
    </w:p>
    <w:p w:rsidR="002622AC" w:rsidRPr="002622AC" w:rsidRDefault="002622AC" w:rsidP="002622AC">
      <w:pPr>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2622AC">
        <w:rPr>
          <w:rFonts w:ascii="Times New Roman" w:eastAsia="Calibri" w:hAnsi="Times New Roman" w:cs="Times New Roman"/>
          <w:sz w:val="28"/>
          <w:szCs w:val="28"/>
          <w:lang w:eastAsia="ru-RU"/>
        </w:rPr>
        <w:t xml:space="preserve">предоставления муниципальной услуги </w:t>
      </w:r>
      <w:r w:rsidRPr="002622AC">
        <w:rPr>
          <w:rFonts w:ascii="Times New Roman" w:eastAsia="Times New Roman" w:hAnsi="Times New Roman" w:cs="Times New Roman"/>
          <w:sz w:val="28"/>
          <w:szCs w:val="28"/>
          <w:lang w:eastAsia="ru-RU"/>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Озерского городского округа»</w:t>
      </w:r>
    </w:p>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34"/>
      </w:tblGrid>
      <w:tr w:rsidR="002622AC" w:rsidRPr="002622AC" w:rsidTr="00455285">
        <w:tc>
          <w:tcPr>
            <w:tcW w:w="9134" w:type="dxa"/>
            <w:vAlign w:val="center"/>
          </w:tcPr>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622AC">
              <w:rPr>
                <w:rFonts w:ascii="Times New Roman" w:eastAsia="Calibri" w:hAnsi="Times New Roman" w:cs="Times New Roman"/>
                <w:sz w:val="28"/>
                <w:szCs w:val="28"/>
                <w:lang w:eastAsia="ru-RU"/>
              </w:rPr>
              <w:t>ЗАЯВЛЕНИЕ</w:t>
            </w:r>
          </w:p>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622AC">
              <w:rPr>
                <w:rFonts w:ascii="Times New Roman" w:eastAsia="Calibri" w:hAnsi="Times New Roman" w:cs="Times New Roman"/>
                <w:sz w:val="28"/>
                <w:szCs w:val="28"/>
                <w:lang w:eastAsia="ru-RU"/>
              </w:rPr>
              <w:t>об исправлении технических ошибок в документах, выданных в результате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Озерского городского округа»</w:t>
            </w:r>
          </w:p>
        </w:tc>
      </w:tr>
    </w:tbl>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0"/>
        <w:gridCol w:w="8525"/>
      </w:tblGrid>
      <w:tr w:rsidR="002622AC" w:rsidRPr="002622AC" w:rsidTr="00455285">
        <w:tc>
          <w:tcPr>
            <w:tcW w:w="9065" w:type="dxa"/>
            <w:gridSpan w:val="2"/>
          </w:tcPr>
          <w:p w:rsidR="002622AC" w:rsidRPr="002622AC" w:rsidRDefault="002622AC" w:rsidP="002622A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22AC">
              <w:rPr>
                <w:rFonts w:ascii="Times New Roman" w:eastAsia="Calibri" w:hAnsi="Times New Roman" w:cs="Times New Roman"/>
                <w:sz w:val="28"/>
                <w:szCs w:val="28"/>
                <w:lang w:eastAsia="ru-RU"/>
              </w:rPr>
              <w:t>Прошу исправить технические ошибки (опечатки и ошибки) в документах, выданных в результате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Озерского городского округа»</w:t>
            </w:r>
          </w:p>
        </w:tc>
      </w:tr>
      <w:tr w:rsidR="002622AC" w:rsidRPr="002622AC" w:rsidTr="00455285">
        <w:tc>
          <w:tcPr>
            <w:tcW w:w="9065" w:type="dxa"/>
            <w:gridSpan w:val="2"/>
            <w:tcBorders>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p>
        </w:tc>
      </w:tr>
      <w:tr w:rsidR="002622AC" w:rsidRPr="002622AC" w:rsidTr="00455285">
        <w:tc>
          <w:tcPr>
            <w:tcW w:w="9065" w:type="dxa"/>
            <w:gridSpan w:val="2"/>
            <w:tcBorders>
              <w:top w:val="single" w:sz="4" w:space="0" w:color="auto"/>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p>
        </w:tc>
      </w:tr>
      <w:tr w:rsidR="002622AC" w:rsidRPr="002622AC" w:rsidTr="00455285">
        <w:tc>
          <w:tcPr>
            <w:tcW w:w="9065" w:type="dxa"/>
            <w:gridSpan w:val="2"/>
            <w:tcBorders>
              <w:top w:val="single" w:sz="4" w:space="0" w:color="auto"/>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p>
        </w:tc>
      </w:tr>
      <w:tr w:rsidR="002622AC" w:rsidRPr="002622AC" w:rsidTr="00455285">
        <w:tc>
          <w:tcPr>
            <w:tcW w:w="9065" w:type="dxa"/>
            <w:gridSpan w:val="2"/>
            <w:tcBorders>
              <w:top w:val="single" w:sz="4" w:space="0" w:color="auto"/>
            </w:tcBorders>
          </w:tcPr>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622AC">
              <w:rPr>
                <w:rFonts w:ascii="Times New Roman" w:eastAsia="Calibri" w:hAnsi="Times New Roman" w:cs="Times New Roman"/>
                <w:sz w:val="28"/>
                <w:szCs w:val="28"/>
                <w:lang w:eastAsia="ru-RU"/>
              </w:rPr>
              <w:t>(перечень документов, выданных заявителю в ходе предоставления муниципальной услуги)</w:t>
            </w:r>
          </w:p>
        </w:tc>
      </w:tr>
      <w:tr w:rsidR="002622AC" w:rsidRPr="002622AC" w:rsidTr="00455285">
        <w:tc>
          <w:tcPr>
            <w:tcW w:w="9065" w:type="dxa"/>
            <w:gridSpan w:val="2"/>
            <w:vAlign w:val="bottom"/>
          </w:tcPr>
          <w:p w:rsidR="002622AC" w:rsidRPr="002622AC" w:rsidRDefault="002622AC" w:rsidP="002622AC">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2622AC">
              <w:rPr>
                <w:rFonts w:ascii="Times New Roman" w:eastAsia="Calibri" w:hAnsi="Times New Roman" w:cs="Times New Roman"/>
                <w:sz w:val="28"/>
                <w:szCs w:val="28"/>
                <w:lang w:eastAsia="ru-RU"/>
              </w:rPr>
              <w:t xml:space="preserve">    По  заявлению о предоставлении муниципальной услуги                        от «__» _________ 20__ г. № ________</w:t>
            </w:r>
          </w:p>
          <w:p w:rsidR="002622AC" w:rsidRPr="002622AC" w:rsidRDefault="002622AC" w:rsidP="002622AC">
            <w:pPr>
              <w:autoSpaceDE w:val="0"/>
              <w:autoSpaceDN w:val="0"/>
              <w:adjustRightInd w:val="0"/>
              <w:spacing w:after="0" w:line="240" w:lineRule="auto"/>
              <w:jc w:val="both"/>
              <w:outlineLvl w:val="0"/>
              <w:rPr>
                <w:rFonts w:ascii="Times New Roman" w:eastAsia="Calibri" w:hAnsi="Times New Roman" w:cs="Times New Roman"/>
                <w:sz w:val="20"/>
                <w:szCs w:val="20"/>
                <w:lang w:eastAsia="ru-RU"/>
              </w:rPr>
            </w:pPr>
            <w:r w:rsidRPr="002622AC">
              <w:rPr>
                <w:rFonts w:ascii="Times New Roman" w:eastAsia="Calibri" w:hAnsi="Times New Roman" w:cs="Times New Roman"/>
                <w:sz w:val="20"/>
                <w:szCs w:val="20"/>
                <w:lang w:eastAsia="ru-RU"/>
              </w:rPr>
              <w:t xml:space="preserve">                 (реквизиты заявления)</w:t>
            </w:r>
          </w:p>
        </w:tc>
      </w:tr>
      <w:tr w:rsidR="002622AC" w:rsidRPr="002622AC" w:rsidTr="00455285">
        <w:tc>
          <w:tcPr>
            <w:tcW w:w="540" w:type="dxa"/>
            <w:vAlign w:val="bottom"/>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r w:rsidRPr="002622AC">
              <w:rPr>
                <w:rFonts w:ascii="Times New Roman" w:eastAsia="Calibri" w:hAnsi="Times New Roman" w:cs="Times New Roman"/>
                <w:sz w:val="28"/>
                <w:szCs w:val="28"/>
                <w:lang w:eastAsia="ru-RU"/>
              </w:rPr>
              <w:t>от</w:t>
            </w:r>
          </w:p>
        </w:tc>
        <w:tc>
          <w:tcPr>
            <w:tcW w:w="8525" w:type="dxa"/>
            <w:tcBorders>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p>
        </w:tc>
      </w:tr>
      <w:tr w:rsidR="002622AC" w:rsidRPr="002622AC" w:rsidTr="00455285">
        <w:tc>
          <w:tcPr>
            <w:tcW w:w="540" w:type="dxa"/>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p>
        </w:tc>
        <w:tc>
          <w:tcPr>
            <w:tcW w:w="8525" w:type="dxa"/>
            <w:tcBorders>
              <w:top w:val="single" w:sz="4" w:space="0" w:color="auto"/>
            </w:tcBorders>
          </w:tcPr>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22AC">
              <w:rPr>
                <w:rFonts w:ascii="Times New Roman" w:eastAsia="Calibri" w:hAnsi="Times New Roman" w:cs="Times New Roman"/>
                <w:sz w:val="20"/>
                <w:szCs w:val="20"/>
                <w:lang w:eastAsia="ru-RU"/>
              </w:rPr>
              <w:t>(фамилия, имя, отчество (при наличии) заявителя полностью)</w:t>
            </w:r>
          </w:p>
        </w:tc>
      </w:tr>
      <w:tr w:rsidR="002622AC" w:rsidRPr="002622AC" w:rsidTr="00455285">
        <w:tc>
          <w:tcPr>
            <w:tcW w:w="9065" w:type="dxa"/>
            <w:gridSpan w:val="2"/>
          </w:tcPr>
          <w:p w:rsidR="002622AC" w:rsidRPr="002622AC" w:rsidRDefault="002622AC" w:rsidP="002622AC">
            <w:pPr>
              <w:autoSpaceDE w:val="0"/>
              <w:autoSpaceDN w:val="0"/>
              <w:adjustRightInd w:val="0"/>
              <w:spacing w:after="0" w:line="240" w:lineRule="auto"/>
              <w:ind w:firstLine="283"/>
              <w:jc w:val="both"/>
              <w:rPr>
                <w:rFonts w:ascii="Times New Roman" w:eastAsia="Calibri" w:hAnsi="Times New Roman" w:cs="Times New Roman"/>
                <w:sz w:val="28"/>
                <w:szCs w:val="28"/>
                <w:lang w:eastAsia="ru-RU"/>
              </w:rPr>
            </w:pPr>
            <w:r w:rsidRPr="002622AC">
              <w:rPr>
                <w:rFonts w:ascii="Times New Roman" w:eastAsia="Calibri" w:hAnsi="Times New Roman" w:cs="Times New Roman"/>
                <w:sz w:val="28"/>
                <w:szCs w:val="28"/>
                <w:lang w:eastAsia="ru-RU"/>
              </w:rPr>
              <w:t>Технические ошибки (опечатки и ошибки), которые необходимо исправить с указанием новой редакции:</w:t>
            </w:r>
          </w:p>
        </w:tc>
      </w:tr>
      <w:tr w:rsidR="002622AC" w:rsidRPr="002622AC" w:rsidTr="00455285">
        <w:tc>
          <w:tcPr>
            <w:tcW w:w="9065" w:type="dxa"/>
            <w:gridSpan w:val="2"/>
            <w:tcBorders>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p>
        </w:tc>
      </w:tr>
      <w:tr w:rsidR="002622AC" w:rsidRPr="002622AC" w:rsidTr="00455285">
        <w:tc>
          <w:tcPr>
            <w:tcW w:w="9065" w:type="dxa"/>
            <w:gridSpan w:val="2"/>
            <w:tcBorders>
              <w:top w:val="single" w:sz="4" w:space="0" w:color="auto"/>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p>
        </w:tc>
      </w:tr>
      <w:tr w:rsidR="002622AC" w:rsidRPr="002622AC" w:rsidTr="00455285">
        <w:tc>
          <w:tcPr>
            <w:tcW w:w="9065" w:type="dxa"/>
            <w:gridSpan w:val="2"/>
            <w:tcBorders>
              <w:top w:val="single" w:sz="4" w:space="0" w:color="auto"/>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p>
        </w:tc>
      </w:tr>
    </w:tbl>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3900"/>
        <w:gridCol w:w="830"/>
        <w:gridCol w:w="3850"/>
      </w:tblGrid>
      <w:tr w:rsidR="002622AC" w:rsidRPr="002622AC" w:rsidTr="00455285">
        <w:tc>
          <w:tcPr>
            <w:tcW w:w="480" w:type="dxa"/>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p>
        </w:tc>
        <w:tc>
          <w:tcPr>
            <w:tcW w:w="3900" w:type="dxa"/>
            <w:tcBorders>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p>
        </w:tc>
        <w:tc>
          <w:tcPr>
            <w:tcW w:w="830" w:type="dxa"/>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p>
        </w:tc>
        <w:tc>
          <w:tcPr>
            <w:tcW w:w="3850" w:type="dxa"/>
            <w:tcBorders>
              <w:bottom w:val="single" w:sz="4" w:space="0" w:color="auto"/>
            </w:tcBorders>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8"/>
                <w:szCs w:val="28"/>
                <w:lang w:eastAsia="ru-RU"/>
              </w:rPr>
            </w:pPr>
          </w:p>
        </w:tc>
      </w:tr>
      <w:tr w:rsidR="002622AC" w:rsidRPr="002622AC" w:rsidTr="00455285">
        <w:tc>
          <w:tcPr>
            <w:tcW w:w="480" w:type="dxa"/>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0"/>
                <w:szCs w:val="20"/>
                <w:lang w:eastAsia="ru-RU"/>
              </w:rPr>
            </w:pPr>
          </w:p>
        </w:tc>
        <w:tc>
          <w:tcPr>
            <w:tcW w:w="3900" w:type="dxa"/>
            <w:tcBorders>
              <w:top w:val="single" w:sz="4" w:space="0" w:color="auto"/>
            </w:tcBorders>
          </w:tcPr>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22AC">
              <w:rPr>
                <w:rFonts w:ascii="Times New Roman" w:eastAsia="Calibri" w:hAnsi="Times New Roman" w:cs="Times New Roman"/>
                <w:sz w:val="20"/>
                <w:szCs w:val="20"/>
                <w:lang w:eastAsia="ru-RU"/>
              </w:rPr>
              <w:t>(подпись заявителя)</w:t>
            </w:r>
          </w:p>
        </w:tc>
        <w:tc>
          <w:tcPr>
            <w:tcW w:w="830" w:type="dxa"/>
          </w:tcPr>
          <w:p w:rsidR="002622AC" w:rsidRPr="002622AC" w:rsidRDefault="002622AC" w:rsidP="002622AC">
            <w:pPr>
              <w:autoSpaceDE w:val="0"/>
              <w:autoSpaceDN w:val="0"/>
              <w:adjustRightInd w:val="0"/>
              <w:spacing w:after="0" w:line="240" w:lineRule="auto"/>
              <w:rPr>
                <w:rFonts w:ascii="Times New Roman" w:eastAsia="Calibri" w:hAnsi="Times New Roman" w:cs="Times New Roman"/>
                <w:sz w:val="20"/>
                <w:szCs w:val="20"/>
                <w:lang w:eastAsia="ru-RU"/>
              </w:rPr>
            </w:pPr>
          </w:p>
        </w:tc>
        <w:tc>
          <w:tcPr>
            <w:tcW w:w="3850" w:type="dxa"/>
            <w:tcBorders>
              <w:top w:val="single" w:sz="4" w:space="0" w:color="auto"/>
            </w:tcBorders>
          </w:tcPr>
          <w:p w:rsidR="002622AC" w:rsidRPr="002622AC" w:rsidRDefault="002622AC" w:rsidP="002622A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22AC">
              <w:rPr>
                <w:rFonts w:ascii="Times New Roman" w:eastAsia="Calibri" w:hAnsi="Times New Roman" w:cs="Times New Roman"/>
                <w:sz w:val="20"/>
                <w:szCs w:val="20"/>
                <w:lang w:eastAsia="ru-RU"/>
              </w:rPr>
              <w:t>(расшифровка подписи)</w:t>
            </w:r>
          </w:p>
        </w:tc>
      </w:tr>
      <w:tr w:rsidR="002622AC" w:rsidRPr="002622AC" w:rsidTr="00455285">
        <w:tc>
          <w:tcPr>
            <w:tcW w:w="9060" w:type="dxa"/>
            <w:gridSpan w:val="4"/>
          </w:tcPr>
          <w:p w:rsidR="002622AC" w:rsidRPr="002622AC" w:rsidRDefault="002622AC" w:rsidP="002622A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622AC">
              <w:rPr>
                <w:rFonts w:ascii="Times New Roman" w:eastAsia="Calibri" w:hAnsi="Times New Roman" w:cs="Times New Roman"/>
                <w:sz w:val="28"/>
                <w:szCs w:val="28"/>
                <w:lang w:eastAsia="ru-RU"/>
              </w:rPr>
              <w:t>Дата заполнения: «__» ___________ 20__ г.</w:t>
            </w:r>
          </w:p>
        </w:tc>
      </w:tr>
    </w:tbl>
    <w:p w:rsidR="003B38EF" w:rsidRPr="00C419C2" w:rsidRDefault="003B38EF" w:rsidP="00C419C2">
      <w:pPr>
        <w:spacing w:after="0" w:line="240" w:lineRule="auto"/>
        <w:rPr>
          <w:rFonts w:ascii="Times New Roman" w:hAnsi="Times New Roman" w:cs="Times New Roman"/>
          <w:sz w:val="24"/>
          <w:szCs w:val="24"/>
        </w:rPr>
      </w:pPr>
    </w:p>
    <w:sectPr w:rsidR="003B38EF" w:rsidRPr="00C419C2" w:rsidSect="000754A8">
      <w:headerReference w:type="even" r:id="rId34"/>
      <w:headerReference w:type="default" r:id="rId35"/>
      <w:pgSz w:w="11907" w:h="16840" w:code="9"/>
      <w:pgMar w:top="567"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E6F" w:rsidRDefault="00B92E6F">
      <w:pPr>
        <w:spacing w:after="0" w:line="240" w:lineRule="auto"/>
      </w:pPr>
      <w:r>
        <w:separator/>
      </w:r>
    </w:p>
  </w:endnote>
  <w:endnote w:type="continuationSeparator" w:id="0">
    <w:p w:rsidR="00B92E6F" w:rsidRDefault="00B92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E6F" w:rsidRDefault="00B92E6F">
      <w:pPr>
        <w:spacing w:after="0" w:line="240" w:lineRule="auto"/>
      </w:pPr>
      <w:r>
        <w:separator/>
      </w:r>
    </w:p>
  </w:footnote>
  <w:footnote w:type="continuationSeparator" w:id="0">
    <w:p w:rsidR="00B92E6F" w:rsidRDefault="00B92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285" w:rsidRDefault="00455285" w:rsidP="000754A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55285" w:rsidRDefault="00455285" w:rsidP="000754A8">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285" w:rsidRDefault="00455285" w:rsidP="000754A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13C7D">
      <w:rPr>
        <w:rStyle w:val="a5"/>
        <w:noProof/>
      </w:rPr>
      <w:t>1</w:t>
    </w:r>
    <w:r>
      <w:rPr>
        <w:rStyle w:val="a5"/>
      </w:rPr>
      <w:fldChar w:fldCharType="end"/>
    </w:r>
  </w:p>
  <w:p w:rsidR="00455285" w:rsidRPr="00493C88" w:rsidRDefault="00455285">
    <w:pPr>
      <w:pStyle w:val="a3"/>
      <w:ind w:right="360"/>
      <w:rPr>
        <w:sz w:val="24"/>
      </w:rPr>
    </w:pPr>
    <w:r>
      <w:rPr>
        <w:rStyle w:val="a5"/>
        <w:sz w:val="24"/>
      </w:rPr>
      <w:t>Постановление администрации Озерского городского округа от 22.06.2022 № 1745 (с изменениями от 19.09.2023 №2562)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37A6B"/>
    <w:multiLevelType w:val="hybridMultilevel"/>
    <w:tmpl w:val="48205EEE"/>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318568AA"/>
    <w:multiLevelType w:val="multilevel"/>
    <w:tmpl w:val="8DCAF5AA"/>
    <w:lvl w:ilvl="0">
      <w:start w:val="1"/>
      <w:numFmt w:val="upperRoman"/>
      <w:lvlText w:val="%1."/>
      <w:lvlJc w:val="left"/>
      <w:pPr>
        <w:ind w:left="357" w:hanging="357"/>
      </w:pPr>
      <w:rPr>
        <w:b w:val="0"/>
        <w:sz w:val="28"/>
        <w:szCs w:val="28"/>
      </w:rPr>
    </w:lvl>
    <w:lvl w:ilvl="1">
      <w:start w:val="1"/>
      <w:numFmt w:val="decimal"/>
      <w:isLgl/>
      <w:lvlText w:val="%1.%2."/>
      <w:lvlJc w:val="left"/>
      <w:pPr>
        <w:ind w:left="714" w:hanging="357"/>
      </w:pPr>
      <w:rPr>
        <w:b w:val="0"/>
      </w:rPr>
    </w:lvl>
    <w:lvl w:ilvl="2">
      <w:start w:val="1"/>
      <w:numFmt w:val="decimal"/>
      <w:isLgl/>
      <w:lvlText w:val="%1.%2.%3."/>
      <w:lvlJc w:val="left"/>
      <w:pPr>
        <w:ind w:left="1350" w:hanging="357"/>
      </w:pPr>
      <w:rPr>
        <w:b w:val="0"/>
      </w:rPr>
    </w:lvl>
    <w:lvl w:ilvl="3">
      <w:start w:val="1"/>
      <w:numFmt w:val="decimal"/>
      <w:isLgl/>
      <w:lvlText w:val="%1.%2.%3.%4."/>
      <w:lvlJc w:val="left"/>
      <w:pPr>
        <w:ind w:left="1428" w:hanging="357"/>
      </w:pPr>
    </w:lvl>
    <w:lvl w:ilvl="4">
      <w:start w:val="1"/>
      <w:numFmt w:val="decimal"/>
      <w:isLgl/>
      <w:lvlText w:val="%1.%2.%3.%4.%5."/>
      <w:lvlJc w:val="left"/>
      <w:pPr>
        <w:ind w:left="1785" w:hanging="357"/>
      </w:pPr>
    </w:lvl>
    <w:lvl w:ilvl="5">
      <w:start w:val="1"/>
      <w:numFmt w:val="decimal"/>
      <w:isLgl/>
      <w:lvlText w:val="%1.%2.%3.%4.%5.%6."/>
      <w:lvlJc w:val="left"/>
      <w:pPr>
        <w:ind w:left="2142" w:hanging="357"/>
      </w:pPr>
    </w:lvl>
    <w:lvl w:ilvl="6">
      <w:start w:val="1"/>
      <w:numFmt w:val="decimal"/>
      <w:isLgl/>
      <w:lvlText w:val="%1.%2.%3.%4.%5.%6.%7."/>
      <w:lvlJc w:val="left"/>
      <w:pPr>
        <w:ind w:left="2499" w:hanging="357"/>
      </w:pPr>
    </w:lvl>
    <w:lvl w:ilvl="7">
      <w:start w:val="1"/>
      <w:numFmt w:val="decimal"/>
      <w:isLgl/>
      <w:lvlText w:val="%1.%2.%3.%4.%5.%6.%7.%8."/>
      <w:lvlJc w:val="left"/>
      <w:pPr>
        <w:ind w:left="2856" w:hanging="357"/>
      </w:pPr>
    </w:lvl>
    <w:lvl w:ilvl="8">
      <w:start w:val="1"/>
      <w:numFmt w:val="decimal"/>
      <w:isLgl/>
      <w:lvlText w:val="%1.%2.%3.%4.%5.%6.%7.%8.%9."/>
      <w:lvlJc w:val="left"/>
      <w:pPr>
        <w:ind w:left="3213" w:hanging="357"/>
      </w:pPr>
    </w:lvl>
  </w:abstractNum>
  <w:abstractNum w:abstractNumId="2">
    <w:nsid w:val="43386AF9"/>
    <w:multiLevelType w:val="multilevel"/>
    <w:tmpl w:val="D9F0897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C9237C3"/>
    <w:multiLevelType w:val="hybridMultilevel"/>
    <w:tmpl w:val="F3CEC04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4EA72413"/>
    <w:multiLevelType w:val="hybridMultilevel"/>
    <w:tmpl w:val="ADB0EDF0"/>
    <w:lvl w:ilvl="0" w:tplc="A17A74E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60124B59"/>
    <w:multiLevelType w:val="hybridMultilevel"/>
    <w:tmpl w:val="B81EF7AA"/>
    <w:lvl w:ilvl="0" w:tplc="A17A74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3D645AF"/>
    <w:multiLevelType w:val="hybridMultilevel"/>
    <w:tmpl w:val="FE5A6A2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 w:ilvl="0">
        <w:start w:val="1"/>
        <w:numFmt w:val="upperRoman"/>
        <w:lvlText w:val="%1."/>
        <w:lvlJc w:val="left"/>
        <w:pPr>
          <w:ind w:left="357" w:hanging="357"/>
        </w:pPr>
        <w:rPr>
          <w:b/>
        </w:rPr>
      </w:lvl>
    </w:lvlOverride>
    <w:lvlOverride w:ilvl="1">
      <w:lvl w:ilvl="1">
        <w:start w:val="1"/>
        <w:numFmt w:val="decimal"/>
        <w:isLgl/>
        <w:lvlText w:val="%1.%2."/>
        <w:lvlJc w:val="left"/>
        <w:pPr>
          <w:ind w:left="0" w:firstLine="709"/>
        </w:pPr>
        <w:rPr>
          <w:b w:val="0"/>
        </w:rPr>
      </w:lvl>
    </w:lvlOverride>
    <w:lvlOverride w:ilvl="2">
      <w:lvl w:ilvl="2">
        <w:start w:val="1"/>
        <w:numFmt w:val="decimal"/>
        <w:isLgl/>
        <w:lvlText w:val="%1.%2.%3."/>
        <w:lvlJc w:val="left"/>
        <w:pPr>
          <w:ind w:left="720" w:hanging="363"/>
        </w:pPr>
        <w:rPr>
          <w:b w:val="0"/>
        </w:rPr>
      </w:lvl>
    </w:lvlOverride>
    <w:lvlOverride w:ilvl="3">
      <w:lvl w:ilvl="3">
        <w:start w:val="1"/>
        <w:numFmt w:val="decimal"/>
        <w:isLgl/>
        <w:lvlText w:val="%1.%2.%3.%4."/>
        <w:lvlJc w:val="left"/>
        <w:pPr>
          <w:ind w:left="1428" w:hanging="357"/>
        </w:pPr>
      </w:lvl>
    </w:lvlOverride>
    <w:lvlOverride w:ilvl="4">
      <w:lvl w:ilvl="4">
        <w:start w:val="1"/>
        <w:numFmt w:val="decimal"/>
        <w:isLgl/>
        <w:lvlText w:val="%1.%2.%3.%4.%5."/>
        <w:lvlJc w:val="left"/>
        <w:pPr>
          <w:ind w:left="1785" w:hanging="357"/>
        </w:pPr>
      </w:lvl>
    </w:lvlOverride>
    <w:lvlOverride w:ilvl="5">
      <w:lvl w:ilvl="5">
        <w:start w:val="1"/>
        <w:numFmt w:val="decimal"/>
        <w:isLgl/>
        <w:lvlText w:val="%1.%2.%3.%4.%5.%6."/>
        <w:lvlJc w:val="left"/>
        <w:pPr>
          <w:ind w:left="2142" w:hanging="357"/>
        </w:pPr>
      </w:lvl>
    </w:lvlOverride>
    <w:lvlOverride w:ilvl="6">
      <w:lvl w:ilvl="6">
        <w:start w:val="1"/>
        <w:numFmt w:val="decimal"/>
        <w:isLgl/>
        <w:lvlText w:val="%1.%2.%3.%4.%5.%6.%7."/>
        <w:lvlJc w:val="left"/>
        <w:pPr>
          <w:ind w:left="2499" w:hanging="357"/>
        </w:pPr>
      </w:lvl>
    </w:lvlOverride>
    <w:lvlOverride w:ilvl="7">
      <w:lvl w:ilvl="7">
        <w:start w:val="1"/>
        <w:numFmt w:val="decimal"/>
        <w:isLgl/>
        <w:lvlText w:val="%1.%2.%3.%4.%5.%6.%7.%8."/>
        <w:lvlJc w:val="left"/>
        <w:pPr>
          <w:ind w:left="2856" w:hanging="357"/>
        </w:pPr>
      </w:lvl>
    </w:lvlOverride>
    <w:lvlOverride w:ilvl="8">
      <w:lvl w:ilvl="8">
        <w:start w:val="1"/>
        <w:numFmt w:val="decimal"/>
        <w:isLgl/>
        <w:lvlText w:val="%1.%2.%3.%4.%5.%6.%7.%8.%9."/>
        <w:lvlJc w:val="left"/>
        <w:pPr>
          <w:ind w:left="3213" w:hanging="357"/>
        </w:pPr>
      </w:lvl>
    </w:lvlOverride>
  </w:num>
  <w:num w:numId="4">
    <w:abstractNumId w:val="4"/>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C2"/>
    <w:rsid w:val="00026C87"/>
    <w:rsid w:val="00054098"/>
    <w:rsid w:val="00070387"/>
    <w:rsid w:val="000754A8"/>
    <w:rsid w:val="001952B5"/>
    <w:rsid w:val="001E137D"/>
    <w:rsid w:val="00220BEC"/>
    <w:rsid w:val="002622AC"/>
    <w:rsid w:val="002F1F29"/>
    <w:rsid w:val="00322D19"/>
    <w:rsid w:val="003B38EF"/>
    <w:rsid w:val="003C7121"/>
    <w:rsid w:val="003D7176"/>
    <w:rsid w:val="003E3ACF"/>
    <w:rsid w:val="00455285"/>
    <w:rsid w:val="004A67AC"/>
    <w:rsid w:val="005143D0"/>
    <w:rsid w:val="0055260C"/>
    <w:rsid w:val="00570E8D"/>
    <w:rsid w:val="005A504D"/>
    <w:rsid w:val="00614A96"/>
    <w:rsid w:val="00636F2E"/>
    <w:rsid w:val="006631FB"/>
    <w:rsid w:val="006971F0"/>
    <w:rsid w:val="006B2542"/>
    <w:rsid w:val="00825BE0"/>
    <w:rsid w:val="00857EEB"/>
    <w:rsid w:val="008832AF"/>
    <w:rsid w:val="00940902"/>
    <w:rsid w:val="00954DE2"/>
    <w:rsid w:val="00A22F2D"/>
    <w:rsid w:val="00AC362D"/>
    <w:rsid w:val="00B92E6F"/>
    <w:rsid w:val="00BC0555"/>
    <w:rsid w:val="00BE79A0"/>
    <w:rsid w:val="00BF21B6"/>
    <w:rsid w:val="00C12886"/>
    <w:rsid w:val="00C13C7D"/>
    <w:rsid w:val="00C372B6"/>
    <w:rsid w:val="00C419C2"/>
    <w:rsid w:val="00C71278"/>
    <w:rsid w:val="00CC4639"/>
    <w:rsid w:val="00D211B9"/>
    <w:rsid w:val="00DA1F5A"/>
    <w:rsid w:val="00E465E3"/>
    <w:rsid w:val="00EB6125"/>
    <w:rsid w:val="00EE7880"/>
    <w:rsid w:val="00F37FED"/>
    <w:rsid w:val="00F94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419C2"/>
    <w:pPr>
      <w:keepNext/>
      <w:spacing w:after="0" w:line="240" w:lineRule="auto"/>
      <w:ind w:right="-285"/>
      <w:outlineLvl w:val="0"/>
    </w:pPr>
    <w:rPr>
      <w:rFonts w:ascii="Times New Roman" w:eastAsia="Times New Roman" w:hAnsi="Times New Roman" w:cs="Times New Roman"/>
      <w:sz w:val="32"/>
      <w:szCs w:val="20"/>
      <w:lang w:eastAsia="ru-RU"/>
    </w:rPr>
  </w:style>
  <w:style w:type="paragraph" w:styleId="2">
    <w:name w:val="heading 2"/>
    <w:basedOn w:val="a"/>
    <w:next w:val="a"/>
    <w:link w:val="20"/>
    <w:qFormat/>
    <w:rsid w:val="00C419C2"/>
    <w:pPr>
      <w:keepNext/>
      <w:suppressLineNumbers/>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C419C2"/>
    <w:pPr>
      <w:keepNext/>
      <w:suppressLineNumbers/>
      <w:spacing w:before="600"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C419C2"/>
    <w:pPr>
      <w:keepNext/>
      <w:suppressLineNumbers/>
      <w:spacing w:after="0" w:line="240" w:lineRule="auto"/>
      <w:ind w:right="-141"/>
      <w:jc w:val="center"/>
      <w:outlineLvl w:val="3"/>
    </w:pPr>
    <w:rPr>
      <w:rFonts w:ascii="Times New Roman" w:eastAsia="Times New Roman" w:hAnsi="Times New Roman" w:cs="Times New Roman"/>
      <w:b/>
      <w:sz w:val="40"/>
      <w:szCs w:val="20"/>
      <w:lang w:eastAsia="ru-RU"/>
    </w:rPr>
  </w:style>
  <w:style w:type="paragraph" w:styleId="6">
    <w:name w:val="heading 6"/>
    <w:basedOn w:val="a"/>
    <w:next w:val="a"/>
    <w:link w:val="60"/>
    <w:qFormat/>
    <w:rsid w:val="00C419C2"/>
    <w:pPr>
      <w:keepNext/>
      <w:spacing w:after="0" w:line="240" w:lineRule="auto"/>
      <w:jc w:val="center"/>
      <w:outlineLvl w:val="5"/>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19C2"/>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C419C2"/>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C419C2"/>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C419C2"/>
    <w:rPr>
      <w:rFonts w:ascii="Times New Roman" w:eastAsia="Times New Roman" w:hAnsi="Times New Roman" w:cs="Times New Roman"/>
      <w:b/>
      <w:sz w:val="40"/>
      <w:szCs w:val="20"/>
      <w:lang w:eastAsia="ru-RU"/>
    </w:rPr>
  </w:style>
  <w:style w:type="character" w:customStyle="1" w:styleId="60">
    <w:name w:val="Заголовок 6 Знак"/>
    <w:basedOn w:val="a0"/>
    <w:link w:val="6"/>
    <w:rsid w:val="00C419C2"/>
    <w:rPr>
      <w:rFonts w:ascii="Times New Roman" w:eastAsia="Times New Roman" w:hAnsi="Times New Roman" w:cs="Times New Roman"/>
      <w:sz w:val="24"/>
      <w:szCs w:val="20"/>
      <w:lang w:eastAsia="ru-RU"/>
    </w:rPr>
  </w:style>
  <w:style w:type="paragraph" w:styleId="a3">
    <w:name w:val="header"/>
    <w:basedOn w:val="a"/>
    <w:link w:val="a4"/>
    <w:rsid w:val="00C419C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419C2"/>
    <w:rPr>
      <w:rFonts w:ascii="Times New Roman" w:eastAsia="Times New Roman" w:hAnsi="Times New Roman" w:cs="Times New Roman"/>
      <w:sz w:val="20"/>
      <w:szCs w:val="20"/>
      <w:lang w:eastAsia="ru-RU"/>
    </w:rPr>
  </w:style>
  <w:style w:type="character" w:styleId="a5">
    <w:name w:val="page number"/>
    <w:basedOn w:val="a0"/>
    <w:rsid w:val="00C419C2"/>
  </w:style>
  <w:style w:type="paragraph" w:styleId="a6">
    <w:name w:val="Body Text Indent"/>
    <w:basedOn w:val="a"/>
    <w:link w:val="a7"/>
    <w:rsid w:val="00C419C2"/>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7">
    <w:name w:val="Основной текст с отступом Знак"/>
    <w:basedOn w:val="a0"/>
    <w:link w:val="a6"/>
    <w:rsid w:val="00C419C2"/>
    <w:rPr>
      <w:rFonts w:ascii="Times New Roman" w:eastAsia="Times New Roman" w:hAnsi="Times New Roman" w:cs="Times New Roman"/>
      <w:b/>
      <w:sz w:val="28"/>
      <w:szCs w:val="20"/>
      <w:lang w:eastAsia="ru-RU"/>
    </w:rPr>
  </w:style>
  <w:style w:type="table" w:styleId="a8">
    <w:name w:val="Table Grid"/>
    <w:basedOn w:val="a1"/>
    <w:uiPriority w:val="59"/>
    <w:rsid w:val="00C419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C419C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rsid w:val="00C419C2"/>
    <w:rPr>
      <w:rFonts w:ascii="Times New Roman" w:eastAsia="Times New Roman" w:hAnsi="Times New Roman" w:cs="Times New Roman"/>
      <w:sz w:val="20"/>
      <w:szCs w:val="20"/>
      <w:lang w:eastAsia="ru-RU"/>
    </w:rPr>
  </w:style>
  <w:style w:type="paragraph" w:styleId="ab">
    <w:name w:val="List Paragraph"/>
    <w:basedOn w:val="a"/>
    <w:uiPriority w:val="34"/>
    <w:qFormat/>
    <w:rsid w:val="00C419C2"/>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Hyperlink"/>
    <w:uiPriority w:val="99"/>
    <w:unhideWhenUsed/>
    <w:rsid w:val="00C419C2"/>
    <w:rPr>
      <w:color w:val="0000FF"/>
      <w:u w:val="single"/>
    </w:rPr>
  </w:style>
  <w:style w:type="paragraph" w:customStyle="1" w:styleId="ConsPlusNormal">
    <w:name w:val="ConsPlusNormal"/>
    <w:rsid w:val="00C419C2"/>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C41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419C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rsid w:val="00C419C2"/>
    <w:pPr>
      <w:widowControl w:val="0"/>
      <w:autoSpaceDE w:val="0"/>
      <w:autoSpaceDN w:val="0"/>
      <w:spacing w:after="0" w:line="240" w:lineRule="auto"/>
    </w:pPr>
    <w:rPr>
      <w:rFonts w:ascii="Calibri" w:eastAsia="Times New Roman" w:hAnsi="Calibri" w:cs="Calibri"/>
      <w:b/>
      <w:szCs w:val="20"/>
      <w:lang w:eastAsia="ru-RU"/>
    </w:rPr>
  </w:style>
  <w:style w:type="character" w:customStyle="1" w:styleId="ad">
    <w:name w:val="Гипертекстовая ссылка"/>
    <w:uiPriority w:val="99"/>
    <w:rsid w:val="00C419C2"/>
    <w:rPr>
      <w:rFonts w:ascii="Times New Roman" w:hAnsi="Times New Roman" w:cs="Times New Roman" w:hint="default"/>
      <w:b w:val="0"/>
      <w:bCs w:val="0"/>
      <w:color w:val="106BBE"/>
    </w:rPr>
  </w:style>
  <w:style w:type="paragraph" w:styleId="ae">
    <w:name w:val="Balloon Text"/>
    <w:basedOn w:val="a"/>
    <w:link w:val="af"/>
    <w:rsid w:val="00C419C2"/>
    <w:pPr>
      <w:spacing w:after="0" w:line="240" w:lineRule="auto"/>
    </w:pPr>
    <w:rPr>
      <w:rFonts w:ascii="Segoe UI" w:eastAsia="Times New Roman" w:hAnsi="Segoe UI" w:cs="Segoe UI"/>
      <w:sz w:val="18"/>
      <w:szCs w:val="18"/>
      <w:lang w:eastAsia="ru-RU"/>
    </w:rPr>
  </w:style>
  <w:style w:type="character" w:customStyle="1" w:styleId="af">
    <w:name w:val="Текст выноски Знак"/>
    <w:basedOn w:val="a0"/>
    <w:link w:val="ae"/>
    <w:rsid w:val="00C419C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419C2"/>
    <w:pPr>
      <w:keepNext/>
      <w:spacing w:after="0" w:line="240" w:lineRule="auto"/>
      <w:ind w:right="-285"/>
      <w:outlineLvl w:val="0"/>
    </w:pPr>
    <w:rPr>
      <w:rFonts w:ascii="Times New Roman" w:eastAsia="Times New Roman" w:hAnsi="Times New Roman" w:cs="Times New Roman"/>
      <w:sz w:val="32"/>
      <w:szCs w:val="20"/>
      <w:lang w:eastAsia="ru-RU"/>
    </w:rPr>
  </w:style>
  <w:style w:type="paragraph" w:styleId="2">
    <w:name w:val="heading 2"/>
    <w:basedOn w:val="a"/>
    <w:next w:val="a"/>
    <w:link w:val="20"/>
    <w:qFormat/>
    <w:rsid w:val="00C419C2"/>
    <w:pPr>
      <w:keepNext/>
      <w:suppressLineNumbers/>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C419C2"/>
    <w:pPr>
      <w:keepNext/>
      <w:suppressLineNumbers/>
      <w:spacing w:before="600"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C419C2"/>
    <w:pPr>
      <w:keepNext/>
      <w:suppressLineNumbers/>
      <w:spacing w:after="0" w:line="240" w:lineRule="auto"/>
      <w:ind w:right="-141"/>
      <w:jc w:val="center"/>
      <w:outlineLvl w:val="3"/>
    </w:pPr>
    <w:rPr>
      <w:rFonts w:ascii="Times New Roman" w:eastAsia="Times New Roman" w:hAnsi="Times New Roman" w:cs="Times New Roman"/>
      <w:b/>
      <w:sz w:val="40"/>
      <w:szCs w:val="20"/>
      <w:lang w:eastAsia="ru-RU"/>
    </w:rPr>
  </w:style>
  <w:style w:type="paragraph" w:styleId="6">
    <w:name w:val="heading 6"/>
    <w:basedOn w:val="a"/>
    <w:next w:val="a"/>
    <w:link w:val="60"/>
    <w:qFormat/>
    <w:rsid w:val="00C419C2"/>
    <w:pPr>
      <w:keepNext/>
      <w:spacing w:after="0" w:line="240" w:lineRule="auto"/>
      <w:jc w:val="center"/>
      <w:outlineLvl w:val="5"/>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19C2"/>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C419C2"/>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C419C2"/>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C419C2"/>
    <w:rPr>
      <w:rFonts w:ascii="Times New Roman" w:eastAsia="Times New Roman" w:hAnsi="Times New Roman" w:cs="Times New Roman"/>
      <w:b/>
      <w:sz w:val="40"/>
      <w:szCs w:val="20"/>
      <w:lang w:eastAsia="ru-RU"/>
    </w:rPr>
  </w:style>
  <w:style w:type="character" w:customStyle="1" w:styleId="60">
    <w:name w:val="Заголовок 6 Знак"/>
    <w:basedOn w:val="a0"/>
    <w:link w:val="6"/>
    <w:rsid w:val="00C419C2"/>
    <w:rPr>
      <w:rFonts w:ascii="Times New Roman" w:eastAsia="Times New Roman" w:hAnsi="Times New Roman" w:cs="Times New Roman"/>
      <w:sz w:val="24"/>
      <w:szCs w:val="20"/>
      <w:lang w:eastAsia="ru-RU"/>
    </w:rPr>
  </w:style>
  <w:style w:type="paragraph" w:styleId="a3">
    <w:name w:val="header"/>
    <w:basedOn w:val="a"/>
    <w:link w:val="a4"/>
    <w:rsid w:val="00C419C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419C2"/>
    <w:rPr>
      <w:rFonts w:ascii="Times New Roman" w:eastAsia="Times New Roman" w:hAnsi="Times New Roman" w:cs="Times New Roman"/>
      <w:sz w:val="20"/>
      <w:szCs w:val="20"/>
      <w:lang w:eastAsia="ru-RU"/>
    </w:rPr>
  </w:style>
  <w:style w:type="character" w:styleId="a5">
    <w:name w:val="page number"/>
    <w:basedOn w:val="a0"/>
    <w:rsid w:val="00C419C2"/>
  </w:style>
  <w:style w:type="paragraph" w:styleId="a6">
    <w:name w:val="Body Text Indent"/>
    <w:basedOn w:val="a"/>
    <w:link w:val="a7"/>
    <w:rsid w:val="00C419C2"/>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7">
    <w:name w:val="Основной текст с отступом Знак"/>
    <w:basedOn w:val="a0"/>
    <w:link w:val="a6"/>
    <w:rsid w:val="00C419C2"/>
    <w:rPr>
      <w:rFonts w:ascii="Times New Roman" w:eastAsia="Times New Roman" w:hAnsi="Times New Roman" w:cs="Times New Roman"/>
      <w:b/>
      <w:sz w:val="28"/>
      <w:szCs w:val="20"/>
      <w:lang w:eastAsia="ru-RU"/>
    </w:rPr>
  </w:style>
  <w:style w:type="table" w:styleId="a8">
    <w:name w:val="Table Grid"/>
    <w:basedOn w:val="a1"/>
    <w:uiPriority w:val="59"/>
    <w:rsid w:val="00C419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C419C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rsid w:val="00C419C2"/>
    <w:rPr>
      <w:rFonts w:ascii="Times New Roman" w:eastAsia="Times New Roman" w:hAnsi="Times New Roman" w:cs="Times New Roman"/>
      <w:sz w:val="20"/>
      <w:szCs w:val="20"/>
      <w:lang w:eastAsia="ru-RU"/>
    </w:rPr>
  </w:style>
  <w:style w:type="paragraph" w:styleId="ab">
    <w:name w:val="List Paragraph"/>
    <w:basedOn w:val="a"/>
    <w:uiPriority w:val="34"/>
    <w:qFormat/>
    <w:rsid w:val="00C419C2"/>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Hyperlink"/>
    <w:uiPriority w:val="99"/>
    <w:unhideWhenUsed/>
    <w:rsid w:val="00C419C2"/>
    <w:rPr>
      <w:color w:val="0000FF"/>
      <w:u w:val="single"/>
    </w:rPr>
  </w:style>
  <w:style w:type="paragraph" w:customStyle="1" w:styleId="ConsPlusNormal">
    <w:name w:val="ConsPlusNormal"/>
    <w:rsid w:val="00C419C2"/>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C41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419C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rsid w:val="00C419C2"/>
    <w:pPr>
      <w:widowControl w:val="0"/>
      <w:autoSpaceDE w:val="0"/>
      <w:autoSpaceDN w:val="0"/>
      <w:spacing w:after="0" w:line="240" w:lineRule="auto"/>
    </w:pPr>
    <w:rPr>
      <w:rFonts w:ascii="Calibri" w:eastAsia="Times New Roman" w:hAnsi="Calibri" w:cs="Calibri"/>
      <w:b/>
      <w:szCs w:val="20"/>
      <w:lang w:eastAsia="ru-RU"/>
    </w:rPr>
  </w:style>
  <w:style w:type="character" w:customStyle="1" w:styleId="ad">
    <w:name w:val="Гипертекстовая ссылка"/>
    <w:uiPriority w:val="99"/>
    <w:rsid w:val="00C419C2"/>
    <w:rPr>
      <w:rFonts w:ascii="Times New Roman" w:hAnsi="Times New Roman" w:cs="Times New Roman" w:hint="default"/>
      <w:b w:val="0"/>
      <w:bCs w:val="0"/>
      <w:color w:val="106BBE"/>
    </w:rPr>
  </w:style>
  <w:style w:type="paragraph" w:styleId="ae">
    <w:name w:val="Balloon Text"/>
    <w:basedOn w:val="a"/>
    <w:link w:val="af"/>
    <w:rsid w:val="00C419C2"/>
    <w:pPr>
      <w:spacing w:after="0" w:line="240" w:lineRule="auto"/>
    </w:pPr>
    <w:rPr>
      <w:rFonts w:ascii="Segoe UI" w:eastAsia="Times New Roman" w:hAnsi="Segoe UI" w:cs="Segoe UI"/>
      <w:sz w:val="18"/>
      <w:szCs w:val="18"/>
      <w:lang w:eastAsia="ru-RU"/>
    </w:rPr>
  </w:style>
  <w:style w:type="character" w:customStyle="1" w:styleId="af">
    <w:name w:val="Текст выноски Знак"/>
    <w:basedOn w:val="a0"/>
    <w:link w:val="ae"/>
    <w:rsid w:val="00C419C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8766723/144" TargetMode="External"/><Relationship Id="rId18" Type="http://schemas.openxmlformats.org/officeDocument/2006/relationships/hyperlink" Target="http://internet.garant.ru/document/redirect/19717762/0" TargetMode="External"/><Relationship Id="rId26" Type="http://schemas.openxmlformats.org/officeDocument/2006/relationships/hyperlink" Target="http://internet.garant.ru/document/redirect/8766723/144" TargetMode="External"/><Relationship Id="rId21" Type="http://schemas.openxmlformats.org/officeDocument/2006/relationships/hyperlink" Target="file:///D:\Temp\pid-6360\&#1055;&#1088;&#1086;&#1077;&#1082;&#1090;_&#1074;&#1099;&#1087;&#1083;&#1072;&#1090;&#1072;_&#1082;&#1086;&#1084;&#1087;&#1077;&#1085;&#1089;&#1072;&#1094;&#1080;&#1080;_&#1080;&#1089;&#1087;&#1088;&#1072;&#1074;&#1083;.-2.docx"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ozerskadm.ru" TargetMode="External"/><Relationship Id="rId17" Type="http://schemas.openxmlformats.org/officeDocument/2006/relationships/hyperlink" Target="http://internet.garant.ru/document/redirect/19717762/1000" TargetMode="External"/><Relationship Id="rId25" Type="http://schemas.openxmlformats.org/officeDocument/2006/relationships/hyperlink" Target="http://internet.garant.ru/document/redirect/8766723/34" TargetMode="External"/><Relationship Id="rId33" Type="http://schemas.openxmlformats.org/officeDocument/2006/relationships/hyperlink" Target="consultantplus://offline/ref=9A667F158A56A63E9080A84DC14AAF2061CADD5F6C0E2D95B15EB9721DD181BF4D8988C333E734978421554EB3A5614190A285869D6134A7MFgDI" TargetMode="External"/><Relationship Id="rId2" Type="http://schemas.openxmlformats.org/officeDocument/2006/relationships/numbering" Target="numbering.xml"/><Relationship Id="rId16" Type="http://schemas.openxmlformats.org/officeDocument/2006/relationships/hyperlink" Target="http://internet.garant.ru/document/redirect/71362988/0" TargetMode="External"/><Relationship Id="rId20" Type="http://schemas.openxmlformats.org/officeDocument/2006/relationships/hyperlink" Target="http://internet.garant.ru/document/redirect/12177515/91" TargetMode="External"/><Relationship Id="rId29" Type="http://schemas.openxmlformats.org/officeDocument/2006/relationships/hyperlink" Target="file:///D:\Temp\pid-6360\&#1055;&#1088;&#1086;&#1077;&#1082;&#1090;_&#1074;&#1099;&#1087;&#1083;&#1072;&#1090;&#1072;_&#1082;&#1086;&#1084;&#1087;&#1077;&#1085;&#1089;&#1072;&#1094;&#1080;&#1080;_&#1080;&#1089;&#1087;&#1088;&#1072;&#1074;&#1083;.-2.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8766723/34" TargetMode="External"/><Relationship Id="rId24" Type="http://schemas.openxmlformats.org/officeDocument/2006/relationships/hyperlink" Target="http://internet.garant.ru/document/redirect/8766723/654" TargetMode="External"/><Relationship Id="rId32" Type="http://schemas.openxmlformats.org/officeDocument/2006/relationships/hyperlink" Target="consultantplus://offline/ref=9A667F158A56A63E9080A84DC14AAF2061CADD5F6C0E2D95B15EB9721DD181BF4D8988C333E734968721554EB3A5614190A285869D6134A7MFgDI"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D:\Temp\pid-6360\&#1055;&#1088;&#1086;&#1077;&#1082;&#1090;_&#1074;&#1099;&#1087;&#1083;&#1072;&#1090;&#1072;_&#1082;&#1086;&#1084;&#1087;&#1077;&#1085;&#1089;&#1072;&#1094;&#1080;&#1080;_&#1080;&#1089;&#1087;&#1088;&#1072;&#1074;&#1083;.-2.docx" TargetMode="External"/><Relationship Id="rId23" Type="http://schemas.openxmlformats.org/officeDocument/2006/relationships/hyperlink" Target="http://internet.garant.ru/document/redirect/8766723/34" TargetMode="External"/><Relationship Id="rId28" Type="http://schemas.openxmlformats.org/officeDocument/2006/relationships/hyperlink" Target="file:///D:\Temp\pid-6360\&#1055;&#1088;&#1086;&#1077;&#1082;&#1090;_&#1074;&#1099;&#1087;&#1083;&#1072;&#1090;&#1072;_&#1082;&#1086;&#1084;&#1087;&#1077;&#1085;&#1089;&#1072;&#1094;&#1080;&#1080;_&#1080;&#1089;&#1087;&#1088;&#1072;&#1074;&#1083;.-2.docx" TargetMode="External"/><Relationship Id="rId36" Type="http://schemas.openxmlformats.org/officeDocument/2006/relationships/fontTable" Target="fontTable.xml"/><Relationship Id="rId10" Type="http://schemas.openxmlformats.org/officeDocument/2006/relationships/hyperlink" Target="http://internet.garant.ru/document/redirect/72339169/0" TargetMode="External"/><Relationship Id="rId19" Type="http://schemas.openxmlformats.org/officeDocument/2006/relationships/hyperlink" Target="http://internet.garant.ru/document/redirect/12177515/706" TargetMode="External"/><Relationship Id="rId31" Type="http://schemas.openxmlformats.org/officeDocument/2006/relationships/hyperlink" Target="consultantplus://offline/ref=9A667F158A56A63E9080A84DC14AAF2061CAD55D6D0C2D95B15EB9721DD181BF4D8988C333E632968221554EB3A5614190A285869D6134A7MFgDI" TargetMode="External"/><Relationship Id="rId4" Type="http://schemas.microsoft.com/office/2007/relationships/stylesWithEffects" Target="stylesWithEffects.xml"/><Relationship Id="rId9" Type="http://schemas.openxmlformats.org/officeDocument/2006/relationships/hyperlink" Target="http://internet.garant.ru/document/redirect/12177515/0" TargetMode="External"/><Relationship Id="rId14" Type="http://schemas.openxmlformats.org/officeDocument/2006/relationships/hyperlink" Target="file:///D:\Temp\pid-6360\&#1055;&#1088;&#1086;&#1077;&#1082;&#1090;_&#1074;&#1099;&#1087;&#1083;&#1072;&#1090;&#1072;_&#1082;&#1086;&#1084;&#1087;&#1077;&#1085;&#1089;&#1072;&#1094;&#1080;&#1080;_&#1080;&#1089;&#1087;&#1088;&#1072;&#1074;&#1083;.-2.docx" TargetMode="External"/><Relationship Id="rId22" Type="http://schemas.openxmlformats.org/officeDocument/2006/relationships/hyperlink" Target="http://internet.garant.ru/document/redirect/8766723/34" TargetMode="External"/><Relationship Id="rId27" Type="http://schemas.openxmlformats.org/officeDocument/2006/relationships/hyperlink" Target="file:///D:\Temp\pid-6360\&#1055;&#1088;&#1086;&#1077;&#1082;&#1090;_&#1074;&#1099;&#1087;&#1083;&#1072;&#1090;&#1072;_&#1082;&#1086;&#1084;&#1087;&#1077;&#1085;&#1089;&#1072;&#1094;&#1080;&#1080;_&#1080;&#1089;&#1087;&#1088;&#1072;&#1074;&#1083;.-2.docx" TargetMode="External"/><Relationship Id="rId30" Type="http://schemas.openxmlformats.org/officeDocument/2006/relationships/hyperlink" Target="http://internet.garant.ru/document/redirect/70885220/4022" TargetMode="External"/><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2BF9B-4C55-482F-A822-D111C701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11000</Words>
  <Characters>62705</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Аркадьевна Гордеева</dc:creator>
  <cp:lastModifiedBy>Лариса Аркадьевна Гордеева</cp:lastModifiedBy>
  <cp:revision>2</cp:revision>
  <cp:lastPrinted>2024-02-05T11:35:00Z</cp:lastPrinted>
  <dcterms:created xsi:type="dcterms:W3CDTF">2024-02-09T05:11:00Z</dcterms:created>
  <dcterms:modified xsi:type="dcterms:W3CDTF">2024-02-09T05:11:00Z</dcterms:modified>
</cp:coreProperties>
</file>